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53C" w:rsidRDefault="00BB6F99">
      <w:pPr>
        <w:pStyle w:val="a6"/>
      </w:pPr>
      <w:r>
        <w:rPr>
          <w:rFonts w:hint="eastAsia"/>
        </w:rPr>
        <w:t>安全承诺书</w:t>
      </w:r>
    </w:p>
    <w:p w:rsidR="00AA553C" w:rsidRDefault="00BB6F99">
      <w:pPr>
        <w:pStyle w:val="1"/>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为进一步落实本次中山大学药学院</w:t>
      </w:r>
      <w:r>
        <w:rPr>
          <w:rFonts w:ascii="宋体" w:eastAsia="宋体" w:hAnsi="宋体" w:cs="宋体" w:hint="eastAsia"/>
          <w:sz w:val="24"/>
          <w:szCs w:val="24"/>
        </w:rPr>
        <w:t>（</w:t>
      </w:r>
      <w:r>
        <w:rPr>
          <w:rFonts w:ascii="宋体" w:eastAsia="宋体" w:hAnsi="宋体" w:cs="宋体" w:hint="eastAsia"/>
          <w:sz w:val="24"/>
          <w:szCs w:val="24"/>
        </w:rPr>
        <w:t>深圳</w:t>
      </w:r>
      <w:r>
        <w:rPr>
          <w:rFonts w:ascii="宋体" w:eastAsia="宋体" w:hAnsi="宋体" w:cs="宋体" w:hint="eastAsia"/>
          <w:sz w:val="24"/>
          <w:szCs w:val="24"/>
        </w:rPr>
        <w:t>）</w:t>
      </w:r>
      <w:r>
        <w:rPr>
          <w:rFonts w:ascii="宋体" w:eastAsia="宋体" w:hAnsi="宋体" w:cs="宋体" w:hint="eastAsia"/>
          <w:sz w:val="24"/>
          <w:szCs w:val="24"/>
        </w:rPr>
        <w:t>暑期夏令营学习活动的主体责任，防止和减少各类安全事故，本人郑重承诺如下：</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本人自愿参加本次夏令营活动，时刻树立自我保护和防范意识，确保“安全第一”。</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时刻注意防火、防盗、防骗、卫生等其他安全事项，自行妥善保管随身财物，对自身生命财产安全负责。</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不酗酒闹事、聚众斗殴和涉足娱乐场所，不进行危险性活动。</w:t>
      </w:r>
    </w:p>
    <w:p w:rsidR="00AA553C" w:rsidRDefault="00BB6F99">
      <w:pPr>
        <w:pStyle w:val="1"/>
        <w:numPr>
          <w:ilvl w:val="0"/>
          <w:numId w:val="1"/>
        </w:numPr>
        <w:spacing w:line="360" w:lineRule="auto"/>
        <w:rPr>
          <w:rFonts w:ascii="宋体" w:eastAsia="宋体" w:hAnsi="宋体" w:cs="宋体"/>
          <w:color w:val="000000"/>
          <w:sz w:val="24"/>
          <w:szCs w:val="24"/>
          <w:shd w:val="clear" w:color="auto" w:fill="FFFFFF"/>
        </w:rPr>
      </w:pPr>
      <w:r>
        <w:rPr>
          <w:rFonts w:ascii="宋体" w:eastAsia="宋体" w:hAnsi="宋体" w:cs="宋体" w:hint="eastAsia"/>
          <w:color w:val="000000"/>
          <w:sz w:val="24"/>
          <w:szCs w:val="24"/>
          <w:shd w:val="clear" w:color="auto" w:fill="FFFFFF"/>
        </w:rPr>
        <w:t>严格遵守相关管理规定，认真听从相关工作人员的指挥，服从统一管理。</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参与集体活动时，按主办方的要求及时签到，并在规定时间和地点内进行集体活动，不擅自行动、不无故缺席。如若出现意外情况，立即向主办方的工作人员联系。</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尊重当地群众的民俗习惯，注意行为礼仪，遵守相关地方管理规定，爱护自然景观和人文景观。</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团结友爱，文明礼貌，尊敬师长。</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如若我方违法犯罪，违规违纪，主办方有权立即制止或单方终止本次活动。</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我方因故意或过失造成他人人身或财产损害由本人承担全部责任，与活动主办方无涉。</w:t>
      </w:r>
    </w:p>
    <w:p w:rsidR="00AA553C" w:rsidRDefault="00BB6F99">
      <w:pPr>
        <w:pStyle w:val="1"/>
        <w:numPr>
          <w:ilvl w:val="0"/>
          <w:numId w:val="1"/>
        </w:numPr>
        <w:spacing w:line="360" w:lineRule="auto"/>
        <w:rPr>
          <w:rFonts w:ascii="宋体" w:eastAsia="宋体" w:hAnsi="宋体" w:cs="宋体"/>
          <w:sz w:val="24"/>
          <w:szCs w:val="24"/>
        </w:rPr>
      </w:pPr>
      <w:r>
        <w:rPr>
          <w:rFonts w:ascii="宋体" w:eastAsia="宋体" w:hAnsi="宋体" w:cs="宋体" w:hint="eastAsia"/>
          <w:sz w:val="24"/>
          <w:szCs w:val="24"/>
        </w:rPr>
        <w:t>我方自愿承担不遵守上述承诺或发生意外事故所造成的一切后果。</w:t>
      </w:r>
      <w:r>
        <w:rPr>
          <w:rFonts w:ascii="宋体" w:eastAsia="宋体" w:hAnsi="宋体" w:cs="宋体" w:hint="eastAsia"/>
          <w:sz w:val="24"/>
          <w:szCs w:val="24"/>
        </w:rPr>
        <w:t> </w:t>
      </w:r>
    </w:p>
    <w:p w:rsidR="00AA553C" w:rsidRDefault="00BB6F99">
      <w:pPr>
        <w:pStyle w:val="1"/>
        <w:numPr>
          <w:ilvl w:val="0"/>
          <w:numId w:val="1"/>
        </w:numPr>
        <w:spacing w:line="360" w:lineRule="auto"/>
        <w:rPr>
          <w:rFonts w:ascii="宋体" w:eastAsia="宋体" w:hAnsi="宋体" w:cs="宋体"/>
          <w:sz w:val="24"/>
          <w:szCs w:val="24"/>
        </w:rPr>
        <w:sectPr w:rsidR="00AA553C">
          <w:pgSz w:w="11906" w:h="16838"/>
          <w:pgMar w:top="1440" w:right="1800" w:bottom="1440" w:left="1800" w:header="851" w:footer="992" w:gutter="0"/>
          <w:cols w:space="425"/>
          <w:docGrid w:type="lines" w:linePitch="312"/>
        </w:sectPr>
      </w:pPr>
      <w:r>
        <w:rPr>
          <w:rFonts w:ascii="宋体" w:eastAsia="宋体" w:hAnsi="宋体" w:cs="宋体" w:hint="eastAsia"/>
          <w:sz w:val="24"/>
          <w:szCs w:val="24"/>
        </w:rPr>
        <w:t>此承诺书为</w:t>
      </w:r>
      <w:r>
        <w:rPr>
          <w:rFonts w:ascii="宋体" w:eastAsia="宋体" w:hAnsi="宋体" w:cs="宋体" w:hint="eastAsia"/>
          <w:sz w:val="24"/>
          <w:szCs w:val="24"/>
        </w:rPr>
        <w:t>本次活动有关责任的豁免、权利的放弃、风险的承担和赔偿的承诺书。</w:t>
      </w:r>
    </w:p>
    <w:p w:rsidR="00AA553C" w:rsidRDefault="00BB6F99">
      <w:pPr>
        <w:adjustRightInd w:val="0"/>
        <w:snapToGrid w:val="0"/>
        <w:spacing w:line="560" w:lineRule="atLeast"/>
        <w:jc w:val="center"/>
        <w:rPr>
          <w:rFonts w:ascii="方正小标宋简体" w:eastAsia="方正小标宋简体"/>
          <w:b/>
          <w:snapToGrid w:val="0"/>
          <w:kern w:val="0"/>
          <w:sz w:val="36"/>
          <w:szCs w:val="36"/>
        </w:rPr>
      </w:pPr>
      <w:r>
        <w:rPr>
          <w:rFonts w:ascii="方正小标宋简体" w:eastAsia="方正小标宋简体" w:hint="eastAsia"/>
          <w:b/>
          <w:snapToGrid w:val="0"/>
          <w:kern w:val="0"/>
          <w:sz w:val="36"/>
          <w:szCs w:val="36"/>
        </w:rPr>
        <w:lastRenderedPageBreak/>
        <w:t>第一届中山大学药学院</w:t>
      </w:r>
      <w:r>
        <w:rPr>
          <w:rFonts w:ascii="方正小标宋简体" w:eastAsia="方正小标宋简体" w:hint="eastAsia"/>
          <w:b/>
          <w:snapToGrid w:val="0"/>
          <w:kern w:val="0"/>
          <w:sz w:val="36"/>
          <w:szCs w:val="36"/>
        </w:rPr>
        <w:t>（</w:t>
      </w:r>
      <w:r>
        <w:rPr>
          <w:rFonts w:ascii="方正小标宋简体" w:eastAsia="方正小标宋简体" w:hint="eastAsia"/>
          <w:b/>
          <w:snapToGrid w:val="0"/>
          <w:kern w:val="0"/>
          <w:sz w:val="36"/>
          <w:szCs w:val="36"/>
        </w:rPr>
        <w:t>深圳</w:t>
      </w:r>
      <w:r>
        <w:rPr>
          <w:rFonts w:ascii="方正小标宋简体" w:eastAsia="方正小标宋简体" w:hint="eastAsia"/>
          <w:b/>
          <w:snapToGrid w:val="0"/>
          <w:kern w:val="0"/>
          <w:sz w:val="36"/>
          <w:szCs w:val="36"/>
        </w:rPr>
        <w:t>）</w:t>
      </w:r>
      <w:r>
        <w:rPr>
          <w:rFonts w:ascii="方正小标宋简体" w:eastAsia="方正小标宋简体" w:hint="eastAsia"/>
          <w:b/>
          <w:snapToGrid w:val="0"/>
          <w:kern w:val="0"/>
          <w:sz w:val="36"/>
          <w:szCs w:val="36"/>
        </w:rPr>
        <w:t>优秀高中生夏令营家长知情声明书</w:t>
      </w:r>
    </w:p>
    <w:p w:rsidR="00AA553C" w:rsidRDefault="00BB6F99">
      <w:pPr>
        <w:adjustRightInd w:val="0"/>
        <w:snapToGrid w:val="0"/>
        <w:spacing w:line="560" w:lineRule="atLeast"/>
        <w:ind w:firstLineChars="200" w:firstLine="640"/>
        <w:rPr>
          <w:rFonts w:eastAsia="仿宋_GB2312" w:cs="仿宋_GB2312"/>
          <w:snapToGrid w:val="0"/>
          <w:kern w:val="0"/>
          <w:sz w:val="32"/>
          <w:szCs w:val="32"/>
        </w:rPr>
      </w:pPr>
      <w:r>
        <w:rPr>
          <w:rFonts w:eastAsia="仿宋_GB2312" w:cs="仿宋_GB2312" w:hint="eastAsia"/>
          <w:snapToGrid w:val="0"/>
          <w:kern w:val="0"/>
          <w:sz w:val="32"/>
          <w:szCs w:val="32"/>
        </w:rPr>
        <w:t>本人及家长已经认真阅读过中山大学药学院</w:t>
      </w:r>
      <w:r>
        <w:rPr>
          <w:rFonts w:eastAsia="仿宋_GB2312" w:cs="仿宋_GB2312" w:hint="eastAsia"/>
          <w:snapToGrid w:val="0"/>
          <w:kern w:val="0"/>
          <w:sz w:val="32"/>
          <w:szCs w:val="32"/>
        </w:rPr>
        <w:t>（</w:t>
      </w:r>
      <w:r>
        <w:rPr>
          <w:rFonts w:eastAsia="仿宋_GB2312" w:cs="仿宋_GB2312" w:hint="eastAsia"/>
          <w:snapToGrid w:val="0"/>
          <w:kern w:val="0"/>
          <w:sz w:val="32"/>
          <w:szCs w:val="32"/>
        </w:rPr>
        <w:t>深圳</w:t>
      </w:r>
      <w:r>
        <w:rPr>
          <w:rFonts w:eastAsia="仿宋_GB2312" w:cs="仿宋_GB2312" w:hint="eastAsia"/>
          <w:snapToGrid w:val="0"/>
          <w:kern w:val="0"/>
          <w:sz w:val="32"/>
          <w:szCs w:val="32"/>
        </w:rPr>
        <w:t>）</w:t>
      </w:r>
      <w:r>
        <w:rPr>
          <w:rFonts w:eastAsia="仿宋_GB2312" w:cs="仿宋_GB2312" w:hint="eastAsia"/>
          <w:snapToGrid w:val="0"/>
          <w:kern w:val="0"/>
          <w:sz w:val="32"/>
          <w:szCs w:val="32"/>
        </w:rPr>
        <w:t>第一届优秀高中生夏令营《安全承诺书》，对</w:t>
      </w:r>
      <w:r>
        <w:rPr>
          <w:rFonts w:eastAsia="仿宋_GB2312"/>
          <w:snapToGrid w:val="0"/>
          <w:kern w:val="0"/>
          <w:sz w:val="32"/>
          <w:szCs w:val="32"/>
          <w:u w:val="single"/>
        </w:rPr>
        <w:t>[</w:t>
      </w:r>
      <w:r>
        <w:rPr>
          <w:rFonts w:eastAsia="仿宋_GB2312" w:cs="仿宋_GB2312" w:hint="eastAsia"/>
          <w:snapToGrid w:val="0"/>
          <w:kern w:val="0"/>
          <w:sz w:val="32"/>
          <w:szCs w:val="32"/>
          <w:u w:val="single"/>
        </w:rPr>
        <w:t xml:space="preserve"> </w:t>
      </w:r>
      <w:r>
        <w:rPr>
          <w:rFonts w:eastAsia="仿宋_GB2312" w:cs="仿宋_GB2312"/>
          <w:snapToGrid w:val="0"/>
          <w:kern w:val="0"/>
          <w:sz w:val="32"/>
          <w:szCs w:val="32"/>
          <w:u w:val="single"/>
        </w:rPr>
        <w:t xml:space="preserve">   </w:t>
      </w:r>
      <w:r>
        <w:rPr>
          <w:rFonts w:eastAsia="仿宋_GB2312"/>
          <w:snapToGrid w:val="0"/>
          <w:kern w:val="0"/>
          <w:sz w:val="32"/>
          <w:szCs w:val="32"/>
          <w:u w:val="single"/>
        </w:rPr>
        <w:t>]</w:t>
      </w:r>
      <w:r>
        <w:rPr>
          <w:rFonts w:eastAsia="仿宋_GB2312" w:hint="eastAsia"/>
          <w:snapToGrid w:val="0"/>
          <w:kern w:val="0"/>
          <w:sz w:val="32"/>
          <w:szCs w:val="32"/>
        </w:rPr>
        <w:t>今年</w:t>
      </w:r>
      <w:r>
        <w:rPr>
          <w:rFonts w:eastAsia="仿宋_GB2312" w:cs="仿宋_GB2312" w:hint="eastAsia"/>
          <w:snapToGrid w:val="0"/>
          <w:kern w:val="0"/>
          <w:sz w:val="32"/>
          <w:szCs w:val="32"/>
        </w:rPr>
        <w:t>7</w:t>
      </w:r>
      <w:r>
        <w:rPr>
          <w:rFonts w:eastAsia="仿宋_GB2312" w:cs="仿宋_GB2312" w:hint="eastAsia"/>
          <w:snapToGrid w:val="0"/>
          <w:kern w:val="0"/>
          <w:sz w:val="32"/>
          <w:szCs w:val="32"/>
        </w:rPr>
        <w:t>月</w:t>
      </w:r>
      <w:r w:rsidR="009812F9">
        <w:rPr>
          <w:rFonts w:eastAsia="仿宋_GB2312" w:cs="仿宋_GB2312"/>
          <w:snapToGrid w:val="0"/>
          <w:kern w:val="0"/>
          <w:sz w:val="32"/>
          <w:szCs w:val="32"/>
        </w:rPr>
        <w:t>22</w:t>
      </w:r>
      <w:r>
        <w:rPr>
          <w:rFonts w:eastAsia="仿宋_GB2312" w:cs="仿宋_GB2312" w:hint="eastAsia"/>
          <w:snapToGrid w:val="0"/>
          <w:kern w:val="0"/>
          <w:sz w:val="32"/>
          <w:szCs w:val="32"/>
        </w:rPr>
        <w:t>日至</w:t>
      </w:r>
      <w:r>
        <w:rPr>
          <w:rFonts w:eastAsia="仿宋_GB2312" w:cs="仿宋_GB2312" w:hint="eastAsia"/>
          <w:snapToGrid w:val="0"/>
          <w:kern w:val="0"/>
          <w:sz w:val="32"/>
          <w:szCs w:val="32"/>
        </w:rPr>
        <w:t>7</w:t>
      </w:r>
      <w:r>
        <w:rPr>
          <w:rFonts w:eastAsia="仿宋_GB2312" w:cs="仿宋_GB2312" w:hint="eastAsia"/>
          <w:snapToGrid w:val="0"/>
          <w:kern w:val="0"/>
          <w:sz w:val="32"/>
          <w:szCs w:val="32"/>
        </w:rPr>
        <w:t>月</w:t>
      </w:r>
      <w:r w:rsidR="009812F9">
        <w:rPr>
          <w:rFonts w:eastAsia="仿宋_GB2312" w:cs="仿宋_GB2312"/>
          <w:snapToGrid w:val="0"/>
          <w:kern w:val="0"/>
          <w:sz w:val="32"/>
          <w:szCs w:val="32"/>
        </w:rPr>
        <w:t>23</w:t>
      </w:r>
      <w:r>
        <w:rPr>
          <w:rFonts w:eastAsia="仿宋_GB2312" w:cs="仿宋_GB2312" w:hint="eastAsia"/>
          <w:snapToGrid w:val="0"/>
          <w:kern w:val="0"/>
          <w:sz w:val="32"/>
          <w:szCs w:val="32"/>
        </w:rPr>
        <w:t>日独立参与中山大学药学院</w:t>
      </w:r>
      <w:r w:rsidR="009812F9">
        <w:rPr>
          <w:rFonts w:eastAsia="仿宋_GB2312" w:cs="仿宋_GB2312" w:hint="eastAsia"/>
          <w:snapToGrid w:val="0"/>
          <w:kern w:val="0"/>
          <w:sz w:val="32"/>
          <w:szCs w:val="32"/>
        </w:rPr>
        <w:t>（深圳）</w:t>
      </w:r>
      <w:r>
        <w:rPr>
          <w:rFonts w:eastAsia="仿宋_GB2312" w:cs="仿宋_GB2312" w:hint="eastAsia"/>
          <w:snapToGrid w:val="0"/>
          <w:kern w:val="0"/>
          <w:sz w:val="32"/>
          <w:szCs w:val="32"/>
        </w:rPr>
        <w:t>暑期夏令营学习活动的相关情况已有清晰的认知。</w:t>
      </w:r>
      <w:r>
        <w:rPr>
          <w:rFonts w:eastAsia="仿宋_GB2312"/>
          <w:snapToGrid w:val="0"/>
          <w:kern w:val="0"/>
          <w:sz w:val="32"/>
          <w:szCs w:val="32"/>
          <w:u w:val="single"/>
        </w:rPr>
        <w:t>[</w:t>
      </w:r>
      <w:r>
        <w:rPr>
          <w:rFonts w:eastAsia="仿宋_GB2312" w:hint="eastAsia"/>
          <w:snapToGrid w:val="0"/>
          <w:kern w:val="0"/>
          <w:sz w:val="32"/>
          <w:szCs w:val="32"/>
          <w:u w:val="single"/>
        </w:rPr>
        <w:t xml:space="preserve"> </w:t>
      </w:r>
      <w:r>
        <w:rPr>
          <w:rFonts w:eastAsia="仿宋_GB2312"/>
          <w:snapToGrid w:val="0"/>
          <w:kern w:val="0"/>
          <w:sz w:val="32"/>
          <w:szCs w:val="32"/>
          <w:u w:val="single"/>
        </w:rPr>
        <w:t xml:space="preserve"> </w:t>
      </w:r>
      <w:bookmarkStart w:id="0" w:name="_GoBack"/>
      <w:bookmarkEnd w:id="0"/>
      <w:r>
        <w:rPr>
          <w:rFonts w:eastAsia="仿宋_GB2312"/>
          <w:snapToGrid w:val="0"/>
          <w:kern w:val="0"/>
          <w:sz w:val="32"/>
          <w:szCs w:val="32"/>
          <w:u w:val="single"/>
        </w:rPr>
        <w:t xml:space="preserve">  ]</w:t>
      </w:r>
      <w:r>
        <w:rPr>
          <w:rFonts w:eastAsia="仿宋_GB2312" w:cs="仿宋_GB2312" w:hint="eastAsia"/>
          <w:snapToGrid w:val="0"/>
          <w:kern w:val="0"/>
          <w:sz w:val="32"/>
          <w:szCs w:val="32"/>
        </w:rPr>
        <w:t>与本人为</w:t>
      </w:r>
      <w:r>
        <w:rPr>
          <w:rFonts w:eastAsia="仿宋_GB2312"/>
          <w:snapToGrid w:val="0"/>
          <w:kern w:val="0"/>
          <w:sz w:val="32"/>
          <w:szCs w:val="32"/>
          <w:u w:val="single"/>
        </w:rPr>
        <w:t xml:space="preserve">  </w:t>
      </w:r>
      <w:r>
        <w:rPr>
          <w:rFonts w:eastAsia="仿宋_GB2312" w:hint="eastAsia"/>
          <w:snapToGrid w:val="0"/>
          <w:kern w:val="0"/>
          <w:sz w:val="32"/>
          <w:szCs w:val="32"/>
          <w:u w:val="single"/>
        </w:rPr>
        <w:t xml:space="preserve"> </w:t>
      </w:r>
      <w:r>
        <w:rPr>
          <w:rFonts w:eastAsia="仿宋_GB2312"/>
          <w:snapToGrid w:val="0"/>
          <w:kern w:val="0"/>
          <w:sz w:val="32"/>
          <w:szCs w:val="32"/>
          <w:u w:val="single"/>
        </w:rPr>
        <w:t xml:space="preserve">  </w:t>
      </w:r>
      <w:r>
        <w:rPr>
          <w:rFonts w:eastAsia="仿宋_GB2312" w:cs="仿宋_GB2312" w:hint="eastAsia"/>
          <w:snapToGrid w:val="0"/>
          <w:kern w:val="0"/>
          <w:sz w:val="32"/>
          <w:szCs w:val="32"/>
        </w:rPr>
        <w:t>关系，现共同向中山大学保证：本人及家长自行承担</w:t>
      </w:r>
      <w:r>
        <w:rPr>
          <w:rFonts w:eastAsia="仿宋_GB2312"/>
          <w:snapToGrid w:val="0"/>
          <w:kern w:val="0"/>
          <w:sz w:val="32"/>
          <w:szCs w:val="32"/>
          <w:u w:val="single"/>
        </w:rPr>
        <w:t>[</w:t>
      </w:r>
      <w:r>
        <w:rPr>
          <w:rFonts w:eastAsia="仿宋_GB2312" w:hint="eastAsia"/>
          <w:snapToGrid w:val="0"/>
          <w:kern w:val="0"/>
          <w:sz w:val="32"/>
          <w:szCs w:val="32"/>
          <w:u w:val="single"/>
        </w:rPr>
        <w:t xml:space="preserve"> </w:t>
      </w:r>
      <w:r>
        <w:rPr>
          <w:rFonts w:eastAsia="仿宋_GB2312"/>
          <w:snapToGrid w:val="0"/>
          <w:kern w:val="0"/>
          <w:sz w:val="32"/>
          <w:szCs w:val="32"/>
          <w:u w:val="single"/>
        </w:rPr>
        <w:t xml:space="preserve">   ]</w:t>
      </w:r>
      <w:r>
        <w:rPr>
          <w:rFonts w:eastAsia="仿宋_GB2312" w:cs="仿宋_GB2312" w:hint="eastAsia"/>
          <w:snapToGrid w:val="0"/>
          <w:kern w:val="0"/>
          <w:sz w:val="32"/>
          <w:szCs w:val="32"/>
        </w:rPr>
        <w:t>在夏令营期间的一切人身损害和财产损失，本人及家长自愿承担对</w:t>
      </w:r>
      <w:r>
        <w:rPr>
          <w:rFonts w:eastAsia="仿宋_GB2312"/>
          <w:snapToGrid w:val="0"/>
          <w:kern w:val="0"/>
          <w:sz w:val="32"/>
          <w:szCs w:val="32"/>
          <w:u w:val="single"/>
        </w:rPr>
        <w:t xml:space="preserve"> [</w:t>
      </w:r>
      <w:r>
        <w:rPr>
          <w:rFonts w:eastAsia="仿宋_GB2312" w:hint="eastAsia"/>
          <w:snapToGrid w:val="0"/>
          <w:kern w:val="0"/>
          <w:sz w:val="32"/>
          <w:szCs w:val="32"/>
          <w:u w:val="single"/>
        </w:rPr>
        <w:t xml:space="preserve"> </w:t>
      </w:r>
      <w:r>
        <w:rPr>
          <w:rFonts w:eastAsia="仿宋_GB2312"/>
          <w:snapToGrid w:val="0"/>
          <w:kern w:val="0"/>
          <w:sz w:val="32"/>
          <w:szCs w:val="32"/>
          <w:u w:val="single"/>
        </w:rPr>
        <w:t xml:space="preserve">   ]</w:t>
      </w:r>
      <w:r>
        <w:rPr>
          <w:rFonts w:eastAsia="仿宋_GB2312" w:cs="仿宋_GB2312" w:hint="eastAsia"/>
          <w:snapToGrid w:val="0"/>
          <w:kern w:val="0"/>
          <w:sz w:val="32"/>
          <w:szCs w:val="32"/>
        </w:rPr>
        <w:t>在夏令营期间的一切行为后果及其法律责任，本人及家长承诺在任何时候都不得向中山大学提出任何法律上或道义上的主张或要求。</w:t>
      </w:r>
    </w:p>
    <w:p w:rsidR="00AA553C" w:rsidRDefault="00AA553C">
      <w:pPr>
        <w:adjustRightInd w:val="0"/>
        <w:snapToGrid w:val="0"/>
        <w:spacing w:line="560" w:lineRule="atLeast"/>
        <w:ind w:firstLineChars="200" w:firstLine="640"/>
        <w:rPr>
          <w:rFonts w:eastAsia="仿宋_GB2312"/>
          <w:snapToGrid w:val="0"/>
          <w:kern w:val="0"/>
          <w:sz w:val="32"/>
          <w:szCs w:val="32"/>
        </w:rPr>
      </w:pPr>
    </w:p>
    <w:p w:rsidR="00AA553C" w:rsidRDefault="00BB6F99">
      <w:pPr>
        <w:adjustRightInd w:val="0"/>
        <w:snapToGrid w:val="0"/>
        <w:spacing w:line="560" w:lineRule="atLeast"/>
        <w:ind w:firstLineChars="200" w:firstLine="640"/>
        <w:jc w:val="right"/>
        <w:rPr>
          <w:rFonts w:eastAsia="仿宋_GB2312"/>
          <w:snapToGrid w:val="0"/>
          <w:kern w:val="0"/>
          <w:sz w:val="32"/>
          <w:szCs w:val="32"/>
        </w:rPr>
      </w:pPr>
      <w:r>
        <w:rPr>
          <w:rFonts w:eastAsia="仿宋_GB2312" w:cs="仿宋_GB2312" w:hint="eastAsia"/>
          <w:snapToGrid w:val="0"/>
          <w:kern w:val="0"/>
          <w:sz w:val="32"/>
          <w:szCs w:val="32"/>
        </w:rPr>
        <w:t>监护人签名：</w:t>
      </w:r>
      <w:r>
        <w:rPr>
          <w:rFonts w:eastAsia="仿宋_GB2312" w:cs="仿宋_GB2312" w:hint="eastAsia"/>
          <w:snapToGrid w:val="0"/>
          <w:kern w:val="0"/>
          <w:sz w:val="32"/>
          <w:szCs w:val="32"/>
        </w:rPr>
        <w:t>_</w:t>
      </w:r>
      <w:r>
        <w:rPr>
          <w:rFonts w:eastAsia="仿宋_GB2312" w:cs="仿宋_GB2312"/>
          <w:snapToGrid w:val="0"/>
          <w:kern w:val="0"/>
          <w:sz w:val="32"/>
          <w:szCs w:val="32"/>
        </w:rPr>
        <w:t>__________</w:t>
      </w:r>
      <w:r>
        <w:rPr>
          <w:rFonts w:eastAsia="仿宋_GB2312"/>
          <w:snapToGrid w:val="0"/>
          <w:kern w:val="0"/>
          <w:sz w:val="32"/>
          <w:szCs w:val="32"/>
        </w:rPr>
        <w:t xml:space="preserve">         </w:t>
      </w:r>
      <w:r>
        <w:rPr>
          <w:rFonts w:eastAsia="仿宋_GB2312" w:cs="仿宋_GB2312" w:hint="eastAsia"/>
          <w:snapToGrid w:val="0"/>
          <w:kern w:val="0"/>
          <w:sz w:val="32"/>
          <w:szCs w:val="32"/>
        </w:rPr>
        <w:t>日期：</w:t>
      </w:r>
      <w:r>
        <w:rPr>
          <w:rFonts w:eastAsia="仿宋_GB2312" w:cs="仿宋_GB2312" w:hint="eastAsia"/>
          <w:snapToGrid w:val="0"/>
          <w:kern w:val="0"/>
          <w:sz w:val="32"/>
          <w:szCs w:val="32"/>
        </w:rPr>
        <w:t xml:space="preserve"> </w:t>
      </w:r>
      <w:r>
        <w:rPr>
          <w:rFonts w:eastAsia="仿宋_GB2312" w:cs="仿宋_GB2312" w:hint="eastAsia"/>
          <w:snapToGrid w:val="0"/>
          <w:kern w:val="0"/>
          <w:sz w:val="32"/>
          <w:szCs w:val="32"/>
        </w:rPr>
        <w:t>年</w:t>
      </w:r>
      <w:r>
        <w:rPr>
          <w:rFonts w:eastAsia="仿宋_GB2312" w:cs="仿宋_GB2312" w:hint="eastAsia"/>
          <w:snapToGrid w:val="0"/>
          <w:kern w:val="0"/>
          <w:sz w:val="32"/>
          <w:szCs w:val="32"/>
        </w:rPr>
        <w:t xml:space="preserve"> </w:t>
      </w:r>
      <w:r>
        <w:rPr>
          <w:rFonts w:eastAsia="仿宋_GB2312" w:cs="仿宋_GB2312"/>
          <w:snapToGrid w:val="0"/>
          <w:kern w:val="0"/>
          <w:sz w:val="32"/>
          <w:szCs w:val="32"/>
        </w:rPr>
        <w:t xml:space="preserve"> </w:t>
      </w:r>
      <w:r>
        <w:rPr>
          <w:rFonts w:eastAsia="仿宋_GB2312" w:cs="仿宋_GB2312" w:hint="eastAsia"/>
          <w:snapToGrid w:val="0"/>
          <w:kern w:val="0"/>
          <w:sz w:val="32"/>
          <w:szCs w:val="32"/>
        </w:rPr>
        <w:t>月</w:t>
      </w:r>
      <w:r>
        <w:rPr>
          <w:rFonts w:eastAsia="仿宋_GB2312" w:cs="仿宋_GB2312" w:hint="eastAsia"/>
          <w:snapToGrid w:val="0"/>
          <w:kern w:val="0"/>
          <w:sz w:val="32"/>
          <w:szCs w:val="32"/>
        </w:rPr>
        <w:t xml:space="preserve"> </w:t>
      </w:r>
      <w:r>
        <w:rPr>
          <w:rFonts w:eastAsia="仿宋_GB2312" w:cs="仿宋_GB2312"/>
          <w:snapToGrid w:val="0"/>
          <w:kern w:val="0"/>
          <w:sz w:val="32"/>
          <w:szCs w:val="32"/>
        </w:rPr>
        <w:t xml:space="preserve"> </w:t>
      </w:r>
      <w:r>
        <w:rPr>
          <w:rFonts w:eastAsia="仿宋_GB2312" w:cs="仿宋_GB2312" w:hint="eastAsia"/>
          <w:snapToGrid w:val="0"/>
          <w:kern w:val="0"/>
          <w:sz w:val="32"/>
          <w:szCs w:val="32"/>
        </w:rPr>
        <w:t>日</w:t>
      </w:r>
    </w:p>
    <w:p w:rsidR="00AA553C" w:rsidRDefault="00AA553C">
      <w:pPr>
        <w:adjustRightInd w:val="0"/>
        <w:snapToGrid w:val="0"/>
        <w:spacing w:line="560" w:lineRule="atLeast"/>
        <w:ind w:firstLineChars="200" w:firstLine="640"/>
        <w:rPr>
          <w:rFonts w:eastAsia="仿宋_GB2312"/>
          <w:snapToGrid w:val="0"/>
          <w:kern w:val="0"/>
          <w:sz w:val="32"/>
          <w:szCs w:val="32"/>
        </w:rPr>
      </w:pPr>
    </w:p>
    <w:p w:rsidR="00AA553C" w:rsidRDefault="00BB6F99">
      <w:pPr>
        <w:adjustRightInd w:val="0"/>
        <w:snapToGrid w:val="0"/>
        <w:spacing w:line="560" w:lineRule="atLeast"/>
        <w:ind w:firstLineChars="200" w:firstLine="640"/>
        <w:rPr>
          <w:rFonts w:eastAsia="仿宋_GB2312"/>
          <w:snapToGrid w:val="0"/>
          <w:kern w:val="0"/>
          <w:sz w:val="32"/>
          <w:szCs w:val="32"/>
        </w:rPr>
      </w:pPr>
      <w:r>
        <w:rPr>
          <w:rFonts w:eastAsia="仿宋_GB2312"/>
          <w:snapToGrid w:val="0"/>
          <w:kern w:val="0"/>
          <w:sz w:val="32"/>
          <w:szCs w:val="32"/>
        </w:rPr>
        <w:t xml:space="preserve">                                    </w:t>
      </w:r>
    </w:p>
    <w:p w:rsidR="00AA553C" w:rsidRDefault="00BB6F99">
      <w:pPr>
        <w:adjustRightInd w:val="0"/>
        <w:snapToGrid w:val="0"/>
        <w:spacing w:line="560" w:lineRule="atLeast"/>
        <w:rPr>
          <w:rFonts w:eastAsia="仿宋_GB2312"/>
          <w:snapToGrid w:val="0"/>
          <w:kern w:val="0"/>
          <w:sz w:val="32"/>
          <w:szCs w:val="32"/>
        </w:rPr>
      </w:pPr>
      <w:r>
        <w:rPr>
          <w:rFonts w:eastAsia="仿宋_GB2312" w:cs="仿宋_GB2312" w:hint="eastAsia"/>
          <w:snapToGrid w:val="0"/>
          <w:kern w:val="0"/>
          <w:sz w:val="32"/>
          <w:szCs w:val="32"/>
        </w:rPr>
        <w:t>说明：</w:t>
      </w:r>
      <w:r>
        <w:rPr>
          <w:rFonts w:eastAsia="仿宋_GB2312"/>
          <w:snapToGrid w:val="0"/>
          <w:kern w:val="0"/>
          <w:sz w:val="32"/>
          <w:szCs w:val="32"/>
        </w:rPr>
        <w:t xml:space="preserve">1. </w:t>
      </w:r>
      <w:r>
        <w:rPr>
          <w:rFonts w:eastAsia="仿宋_GB2312" w:hint="eastAsia"/>
          <w:snapToGrid w:val="0"/>
          <w:kern w:val="0"/>
          <w:sz w:val="32"/>
          <w:szCs w:val="32"/>
        </w:rPr>
        <w:t>监护人</w:t>
      </w:r>
      <w:r>
        <w:rPr>
          <w:rFonts w:eastAsia="仿宋_GB2312" w:cs="仿宋_GB2312" w:hint="eastAsia"/>
          <w:snapToGrid w:val="0"/>
          <w:kern w:val="0"/>
          <w:sz w:val="32"/>
          <w:szCs w:val="32"/>
        </w:rPr>
        <w:t>填写顺序为：（</w:t>
      </w:r>
      <w:r>
        <w:rPr>
          <w:rFonts w:eastAsia="仿宋_GB2312"/>
          <w:snapToGrid w:val="0"/>
          <w:kern w:val="0"/>
          <w:sz w:val="32"/>
          <w:szCs w:val="32"/>
        </w:rPr>
        <w:t>1</w:t>
      </w:r>
      <w:r>
        <w:rPr>
          <w:rFonts w:eastAsia="仿宋_GB2312" w:cs="仿宋_GB2312" w:hint="eastAsia"/>
          <w:snapToGrid w:val="0"/>
          <w:kern w:val="0"/>
          <w:sz w:val="32"/>
          <w:szCs w:val="32"/>
        </w:rPr>
        <w:t>）父母；（</w:t>
      </w:r>
      <w:r>
        <w:rPr>
          <w:rFonts w:eastAsia="仿宋_GB2312"/>
          <w:snapToGrid w:val="0"/>
          <w:kern w:val="0"/>
          <w:sz w:val="32"/>
          <w:szCs w:val="32"/>
        </w:rPr>
        <w:t>2</w:t>
      </w:r>
      <w:r>
        <w:rPr>
          <w:rFonts w:eastAsia="仿宋_GB2312" w:cs="仿宋_GB2312" w:hint="eastAsia"/>
          <w:snapToGrid w:val="0"/>
          <w:kern w:val="0"/>
          <w:sz w:val="32"/>
          <w:szCs w:val="32"/>
        </w:rPr>
        <w:t>）成年兄弟姐妹；（</w:t>
      </w:r>
      <w:r>
        <w:rPr>
          <w:rFonts w:eastAsia="仿宋_GB2312"/>
          <w:snapToGrid w:val="0"/>
          <w:kern w:val="0"/>
          <w:sz w:val="32"/>
          <w:szCs w:val="32"/>
        </w:rPr>
        <w:t>3</w:t>
      </w:r>
      <w:r>
        <w:rPr>
          <w:rFonts w:eastAsia="仿宋_GB2312" w:cs="仿宋_GB2312" w:hint="eastAsia"/>
          <w:snapToGrid w:val="0"/>
          <w:kern w:val="0"/>
          <w:sz w:val="32"/>
          <w:szCs w:val="32"/>
        </w:rPr>
        <w:t>）其他相当责任能力亲属。</w:t>
      </w:r>
    </w:p>
    <w:p w:rsidR="00AA553C" w:rsidRDefault="00AA553C"/>
    <w:sectPr w:rsidR="00AA55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F99" w:rsidRDefault="00BB6F99" w:rsidP="009812F9">
      <w:r>
        <w:separator/>
      </w:r>
    </w:p>
  </w:endnote>
  <w:endnote w:type="continuationSeparator" w:id="0">
    <w:p w:rsidR="00BB6F99" w:rsidRDefault="00BB6F99" w:rsidP="00981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F99" w:rsidRDefault="00BB6F99" w:rsidP="009812F9">
      <w:r>
        <w:separator/>
      </w:r>
    </w:p>
  </w:footnote>
  <w:footnote w:type="continuationSeparator" w:id="0">
    <w:p w:rsidR="00BB6F99" w:rsidRDefault="00BB6F99" w:rsidP="009812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38D2E3"/>
    <w:multiLevelType w:val="singleLevel"/>
    <w:tmpl w:val="2738D2E3"/>
    <w:lvl w:ilvl="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46CDB"/>
    <w:rsid w:val="000215C9"/>
    <w:rsid w:val="00134748"/>
    <w:rsid w:val="00173CCF"/>
    <w:rsid w:val="00424206"/>
    <w:rsid w:val="0058410D"/>
    <w:rsid w:val="005A6AD7"/>
    <w:rsid w:val="00666353"/>
    <w:rsid w:val="006871AA"/>
    <w:rsid w:val="00692697"/>
    <w:rsid w:val="00695FF0"/>
    <w:rsid w:val="0070091E"/>
    <w:rsid w:val="00715F9E"/>
    <w:rsid w:val="007C533A"/>
    <w:rsid w:val="007F2590"/>
    <w:rsid w:val="00892493"/>
    <w:rsid w:val="00950583"/>
    <w:rsid w:val="00956ACA"/>
    <w:rsid w:val="00963C97"/>
    <w:rsid w:val="009812F9"/>
    <w:rsid w:val="00AA553C"/>
    <w:rsid w:val="00B328F5"/>
    <w:rsid w:val="00B73DB2"/>
    <w:rsid w:val="00BA5120"/>
    <w:rsid w:val="00BB6F99"/>
    <w:rsid w:val="00BB7251"/>
    <w:rsid w:val="00BD55B0"/>
    <w:rsid w:val="00BF6593"/>
    <w:rsid w:val="00C15F43"/>
    <w:rsid w:val="00C16850"/>
    <w:rsid w:val="00C236DF"/>
    <w:rsid w:val="00C62090"/>
    <w:rsid w:val="00CA7138"/>
    <w:rsid w:val="00D27EAB"/>
    <w:rsid w:val="00DB502C"/>
    <w:rsid w:val="00E0588A"/>
    <w:rsid w:val="00E71166"/>
    <w:rsid w:val="00EC5C7F"/>
    <w:rsid w:val="00F341FE"/>
    <w:rsid w:val="00F46CDB"/>
    <w:rsid w:val="00F51350"/>
    <w:rsid w:val="00F66619"/>
    <w:rsid w:val="00FC49C8"/>
    <w:rsid w:val="00FE2128"/>
    <w:rsid w:val="50931A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C04430-A6EE-4E69-A99A-5EF3A32EF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4">
    <w:name w:val="heading 4"/>
    <w:basedOn w:val="a"/>
    <w:next w:val="a"/>
    <w:link w:val="4Char"/>
    <w:uiPriority w:val="9"/>
    <w:semiHidden/>
    <w:unhideWhenUsed/>
    <w:qFormat/>
    <w:pPr>
      <w:keepNext/>
      <w:keepLines/>
      <w:spacing w:before="280" w:after="290" w:line="374"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Title"/>
    <w:basedOn w:val="a"/>
    <w:next w:val="a"/>
    <w:link w:val="Char2"/>
    <w:uiPriority w:val="10"/>
    <w:qFormat/>
    <w:pPr>
      <w:spacing w:before="240" w:after="60"/>
      <w:jc w:val="center"/>
      <w:outlineLvl w:val="0"/>
    </w:pPr>
    <w:rPr>
      <w:rFonts w:asciiTheme="majorHAnsi" w:eastAsiaTheme="majorEastAsia" w:hAnsiTheme="majorHAnsi" w:cstheme="majorBidi"/>
      <w:b/>
      <w:bCs/>
      <w:sz w:val="32"/>
      <w:szCs w:val="32"/>
    </w:rPr>
  </w:style>
  <w:style w:type="character" w:customStyle="1" w:styleId="4Char">
    <w:name w:val="标题 4 Char"/>
    <w:basedOn w:val="a0"/>
    <w:link w:val="4"/>
    <w:uiPriority w:val="9"/>
    <w:semiHidden/>
    <w:qFormat/>
    <w:rPr>
      <w:rFonts w:asciiTheme="majorHAnsi" w:eastAsiaTheme="majorEastAsia" w:hAnsiTheme="majorHAnsi" w:cstheme="majorBidi"/>
      <w:b/>
      <w:bCs/>
      <w:sz w:val="28"/>
      <w:szCs w:val="28"/>
    </w:rPr>
  </w:style>
  <w:style w:type="paragraph" w:customStyle="1" w:styleId="1">
    <w:name w:val="样式1"/>
    <w:basedOn w:val="a"/>
    <w:qFormat/>
  </w:style>
  <w:style w:type="character" w:customStyle="1" w:styleId="Char2">
    <w:name w:val="标题 Char"/>
    <w:basedOn w:val="a0"/>
    <w:link w:val="a6"/>
    <w:uiPriority w:val="10"/>
    <w:rPr>
      <w:rFonts w:asciiTheme="majorHAnsi" w:eastAsiaTheme="majorEastAsia" w:hAnsiTheme="majorHAnsi" w:cstheme="majorBidi"/>
      <w:b/>
      <w:bCs/>
      <w:sz w:val="32"/>
      <w:szCs w:val="32"/>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D79CFB-B267-49E6-B444-60AB3B239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130</Words>
  <Characters>743</Characters>
  <Application>Microsoft Office Word</Application>
  <DocSecurity>0</DocSecurity>
  <Lines>6</Lines>
  <Paragraphs>1</Paragraphs>
  <ScaleCrop>false</ScaleCrop>
  <Company/>
  <LinksUpToDate>false</LinksUpToDate>
  <CharactersWithSpaces>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8</cp:revision>
  <dcterms:created xsi:type="dcterms:W3CDTF">2018-05-22T01:42:00Z</dcterms:created>
  <dcterms:modified xsi:type="dcterms:W3CDTF">2018-07-04T13:01:00Z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