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08676A" w14:textId="77777777" w:rsidR="008C5EB0" w:rsidRPr="00831968" w:rsidRDefault="00CB5C14" w:rsidP="008C5EB0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/>
          <w:b/>
          <w:sz w:val="30"/>
          <w:szCs w:val="30"/>
        </w:rPr>
        <w:t>2019</w:t>
      </w:r>
      <w:r w:rsidR="008C5EB0" w:rsidRPr="00831968">
        <w:rPr>
          <w:rFonts w:ascii="黑体" w:eastAsia="黑体" w:hAnsi="黑体"/>
          <w:b/>
          <w:sz w:val="30"/>
          <w:szCs w:val="30"/>
        </w:rPr>
        <w:t>学年1</w:t>
      </w:r>
      <w:r w:rsidR="00656603">
        <w:rPr>
          <w:rFonts w:ascii="黑体" w:eastAsia="黑体" w:hAnsi="黑体"/>
          <w:b/>
          <w:sz w:val="30"/>
          <w:szCs w:val="30"/>
        </w:rPr>
        <w:t>7</w:t>
      </w:r>
      <w:r w:rsidR="008C5EB0" w:rsidRPr="00831968">
        <w:rPr>
          <w:rFonts w:ascii="黑体" w:eastAsia="黑体" w:hAnsi="黑体"/>
          <w:b/>
          <w:sz w:val="30"/>
          <w:szCs w:val="30"/>
        </w:rPr>
        <w:t>级药学本科《药剂学I》教学进度表</w:t>
      </w:r>
    </w:p>
    <w:p w14:paraId="487441A5" w14:textId="77777777" w:rsidR="008C5EB0" w:rsidRPr="00AC2090" w:rsidRDefault="008C5EB0" w:rsidP="008C5EB0">
      <w:pPr>
        <w:jc w:val="center"/>
        <w:rPr>
          <w:rFonts w:eastAsia="微软雅黑"/>
          <w:sz w:val="15"/>
          <w:szCs w:val="15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276"/>
        <w:gridCol w:w="1304"/>
        <w:gridCol w:w="3515"/>
        <w:gridCol w:w="1701"/>
      </w:tblGrid>
      <w:tr w:rsidR="008C5EB0" w:rsidRPr="00AC2090" w14:paraId="3DD3A627" w14:textId="77777777" w:rsidTr="00831968">
        <w:trPr>
          <w:trHeight w:hRule="exact" w:val="671"/>
        </w:trPr>
        <w:tc>
          <w:tcPr>
            <w:tcW w:w="704" w:type="dxa"/>
            <w:vAlign w:val="center"/>
          </w:tcPr>
          <w:p w14:paraId="2F07459D" w14:textId="77777777" w:rsidR="008C5EB0" w:rsidRPr="00AC2090" w:rsidRDefault="008C5EB0" w:rsidP="00AC2090">
            <w:pPr>
              <w:snapToGrid w:val="0"/>
              <w:ind w:leftChars="-53" w:left="-111" w:rightChars="-51" w:right="-107"/>
              <w:jc w:val="center"/>
              <w:rPr>
                <w:rFonts w:eastAsia="楷体_GB2312"/>
                <w:b/>
                <w:sz w:val="28"/>
                <w:szCs w:val="28"/>
              </w:rPr>
            </w:pPr>
            <w:r w:rsidRPr="00AC2090">
              <w:rPr>
                <w:rFonts w:eastAsia="楷体_GB2312"/>
                <w:b/>
                <w:sz w:val="28"/>
                <w:szCs w:val="28"/>
              </w:rPr>
              <w:t>周次</w:t>
            </w:r>
          </w:p>
        </w:tc>
        <w:tc>
          <w:tcPr>
            <w:tcW w:w="1276" w:type="dxa"/>
            <w:vAlign w:val="center"/>
          </w:tcPr>
          <w:p w14:paraId="45065660" w14:textId="77777777" w:rsidR="008C5EB0" w:rsidRPr="00AC2090" w:rsidRDefault="008C5EB0" w:rsidP="00AC2090">
            <w:pPr>
              <w:snapToGrid w:val="0"/>
              <w:jc w:val="center"/>
              <w:rPr>
                <w:rFonts w:eastAsia="楷体_GB2312"/>
                <w:b/>
                <w:sz w:val="28"/>
                <w:szCs w:val="28"/>
              </w:rPr>
            </w:pPr>
            <w:r w:rsidRPr="00AC2090">
              <w:rPr>
                <w:rFonts w:eastAsia="楷体_GB2312"/>
                <w:b/>
                <w:sz w:val="28"/>
                <w:szCs w:val="28"/>
              </w:rPr>
              <w:t>日期</w:t>
            </w:r>
          </w:p>
        </w:tc>
        <w:tc>
          <w:tcPr>
            <w:tcW w:w="1304" w:type="dxa"/>
            <w:vAlign w:val="center"/>
          </w:tcPr>
          <w:p w14:paraId="1F2C7F83" w14:textId="77777777" w:rsidR="008C5EB0" w:rsidRPr="00AC2090" w:rsidRDefault="008C5EB0" w:rsidP="00AC2090">
            <w:pPr>
              <w:snapToGrid w:val="0"/>
              <w:jc w:val="center"/>
              <w:rPr>
                <w:rFonts w:eastAsia="楷体_GB2312"/>
                <w:b/>
                <w:sz w:val="28"/>
                <w:szCs w:val="28"/>
              </w:rPr>
            </w:pPr>
            <w:r w:rsidRPr="00AC2090">
              <w:rPr>
                <w:rFonts w:eastAsia="楷体_GB2312"/>
                <w:b/>
                <w:sz w:val="28"/>
                <w:szCs w:val="28"/>
              </w:rPr>
              <w:t>星期</w:t>
            </w:r>
          </w:p>
        </w:tc>
        <w:tc>
          <w:tcPr>
            <w:tcW w:w="3515" w:type="dxa"/>
            <w:vAlign w:val="center"/>
          </w:tcPr>
          <w:p w14:paraId="092487E1" w14:textId="77777777" w:rsidR="008C5EB0" w:rsidRPr="00AC2090" w:rsidRDefault="008C5EB0" w:rsidP="00AC2090">
            <w:pPr>
              <w:snapToGrid w:val="0"/>
              <w:jc w:val="center"/>
              <w:rPr>
                <w:rFonts w:eastAsia="楷体_GB2312"/>
                <w:b/>
                <w:sz w:val="28"/>
                <w:szCs w:val="28"/>
              </w:rPr>
            </w:pPr>
            <w:r w:rsidRPr="00AC2090">
              <w:rPr>
                <w:rFonts w:eastAsia="楷体_GB2312"/>
                <w:b/>
                <w:sz w:val="28"/>
                <w:szCs w:val="28"/>
              </w:rPr>
              <w:t>教学内容</w:t>
            </w:r>
          </w:p>
        </w:tc>
        <w:tc>
          <w:tcPr>
            <w:tcW w:w="1701" w:type="dxa"/>
            <w:vAlign w:val="center"/>
          </w:tcPr>
          <w:p w14:paraId="597D7A8F" w14:textId="77777777" w:rsidR="008C5EB0" w:rsidRPr="00AC2090" w:rsidRDefault="008C5EB0" w:rsidP="00AC2090">
            <w:pPr>
              <w:snapToGrid w:val="0"/>
              <w:jc w:val="center"/>
              <w:rPr>
                <w:rFonts w:eastAsia="楷体_GB2312"/>
                <w:b/>
                <w:sz w:val="28"/>
                <w:szCs w:val="28"/>
              </w:rPr>
            </w:pPr>
            <w:r w:rsidRPr="00AC2090">
              <w:rPr>
                <w:rFonts w:eastAsia="楷体_GB2312"/>
                <w:b/>
                <w:sz w:val="28"/>
                <w:szCs w:val="28"/>
              </w:rPr>
              <w:t>授课</w:t>
            </w:r>
            <w:r w:rsidR="00831968">
              <w:rPr>
                <w:rFonts w:eastAsia="楷体_GB2312" w:hint="eastAsia"/>
                <w:b/>
                <w:sz w:val="28"/>
                <w:szCs w:val="28"/>
              </w:rPr>
              <w:t>教师</w:t>
            </w:r>
          </w:p>
        </w:tc>
      </w:tr>
      <w:tr w:rsidR="008C5EB0" w:rsidRPr="00AC2090" w14:paraId="5B5BA6DD" w14:textId="77777777" w:rsidTr="00831968">
        <w:trPr>
          <w:trHeight w:hRule="exact" w:val="312"/>
        </w:trPr>
        <w:tc>
          <w:tcPr>
            <w:tcW w:w="704" w:type="dxa"/>
            <w:vMerge w:val="restart"/>
            <w:vAlign w:val="center"/>
          </w:tcPr>
          <w:p w14:paraId="7B99F6B6" w14:textId="77777777" w:rsidR="008C5EB0" w:rsidRPr="00AC2090" w:rsidRDefault="008C5EB0" w:rsidP="00AC2090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5C9AAE6F" w14:textId="63088BF3" w:rsidR="008C5EB0" w:rsidRPr="00AC2090" w:rsidRDefault="00556524" w:rsidP="005E15C2">
            <w:pPr>
              <w:widowControl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020/9/2</w:t>
            </w:r>
          </w:p>
        </w:tc>
        <w:tc>
          <w:tcPr>
            <w:tcW w:w="1304" w:type="dxa"/>
            <w:vAlign w:val="center"/>
          </w:tcPr>
          <w:p w14:paraId="3522BE27" w14:textId="77777777" w:rsidR="008C5EB0" w:rsidRPr="00AC2090" w:rsidRDefault="008C5EB0" w:rsidP="00CB5C14">
            <w:pPr>
              <w:widowControl/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</w:t>
            </w:r>
            <w:r w:rsidR="00CB5C14"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14:paraId="10E5B23E" w14:textId="77777777" w:rsidR="008C5EB0" w:rsidRPr="00AC2090" w:rsidRDefault="008C5EB0" w:rsidP="00AC2090">
            <w:pPr>
              <w:widowControl/>
              <w:snapToGrid w:val="0"/>
              <w:jc w:val="left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第一章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绪论</w:t>
            </w:r>
          </w:p>
        </w:tc>
        <w:tc>
          <w:tcPr>
            <w:tcW w:w="1701" w:type="dxa"/>
            <w:vAlign w:val="center"/>
          </w:tcPr>
          <w:p w14:paraId="56F3A05B" w14:textId="77777777" w:rsidR="008C5EB0" w:rsidRPr="00AC2090" w:rsidRDefault="00E0321D" w:rsidP="00AC2090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梅林</w:t>
            </w:r>
            <w:r w:rsidR="008C5EB0" w:rsidRPr="00AC2090">
              <w:rPr>
                <w:rFonts w:eastAsia="楷体"/>
                <w:szCs w:val="21"/>
              </w:rPr>
              <w:t xml:space="preserve"> </w:t>
            </w:r>
            <w:r w:rsidR="008C5EB0" w:rsidRPr="00AC2090">
              <w:rPr>
                <w:rFonts w:eastAsia="楷体"/>
                <w:szCs w:val="21"/>
              </w:rPr>
              <w:t>教授</w:t>
            </w:r>
          </w:p>
        </w:tc>
      </w:tr>
      <w:tr w:rsidR="00C740AC" w:rsidRPr="00AC2090" w14:paraId="44862641" w14:textId="77777777" w:rsidTr="00831968">
        <w:trPr>
          <w:trHeight w:hRule="exact" w:val="312"/>
        </w:trPr>
        <w:tc>
          <w:tcPr>
            <w:tcW w:w="704" w:type="dxa"/>
            <w:vMerge/>
            <w:vAlign w:val="center"/>
          </w:tcPr>
          <w:p w14:paraId="661D4406" w14:textId="77777777" w:rsidR="00C740AC" w:rsidRPr="00AC2090" w:rsidRDefault="00C740AC" w:rsidP="00C740AC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BC78EEC" w14:textId="3938CC4B" w:rsidR="00C740AC" w:rsidRPr="00AC2090" w:rsidRDefault="00556524" w:rsidP="00C740AC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020/9/</w:t>
            </w:r>
            <w:r>
              <w:rPr>
                <w:rFonts w:eastAsia="楷体"/>
                <w:szCs w:val="21"/>
              </w:rPr>
              <w:t>4</w:t>
            </w:r>
          </w:p>
        </w:tc>
        <w:tc>
          <w:tcPr>
            <w:tcW w:w="1304" w:type="dxa"/>
            <w:vAlign w:val="center"/>
          </w:tcPr>
          <w:p w14:paraId="01C2A710" w14:textId="77777777" w:rsidR="00C740AC" w:rsidRPr="00AC2090" w:rsidRDefault="00C740AC" w:rsidP="00C740A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14:paraId="238FD48D" w14:textId="77777777" w:rsidR="00C740AC" w:rsidRPr="00AC2090" w:rsidRDefault="00C740AC" w:rsidP="00C740AC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第三章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药物溶解与溶出及释放</w:t>
            </w:r>
            <w:r>
              <w:rPr>
                <w:rFonts w:eastAsia="楷体" w:hint="eastAsia"/>
                <w:szCs w:val="21"/>
              </w:rPr>
              <w:t>（</w:t>
            </w:r>
            <w:r>
              <w:rPr>
                <w:rFonts w:eastAsia="楷体" w:hint="eastAsia"/>
                <w:szCs w:val="21"/>
              </w:rPr>
              <w:t>1</w:t>
            </w:r>
            <w:r>
              <w:rPr>
                <w:rFonts w:eastAsia="楷体" w:hint="eastAsia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5FD9E07E" w14:textId="77777777" w:rsidR="00C740AC" w:rsidRPr="00AC2090" w:rsidRDefault="00C740AC" w:rsidP="00C740AC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王俊卿</w:t>
            </w:r>
            <w:r>
              <w:rPr>
                <w:rFonts w:eastAsia="楷体" w:hint="eastAsia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C740AC" w:rsidRPr="00AC2090" w14:paraId="69FBB44A" w14:textId="77777777" w:rsidTr="00831968">
        <w:trPr>
          <w:trHeight w:hRule="exact" w:val="312"/>
        </w:trPr>
        <w:tc>
          <w:tcPr>
            <w:tcW w:w="704" w:type="dxa"/>
            <w:vMerge w:val="restart"/>
            <w:vAlign w:val="center"/>
          </w:tcPr>
          <w:p w14:paraId="69765557" w14:textId="77777777" w:rsidR="00C740AC" w:rsidRPr="00AC2090" w:rsidRDefault="00C740AC" w:rsidP="00C740A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14:paraId="7BB4E09D" w14:textId="21C8D96D" w:rsidR="00C740AC" w:rsidRPr="00AC2090" w:rsidRDefault="00556524" w:rsidP="00C740AC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020/9/</w:t>
            </w:r>
            <w:r>
              <w:rPr>
                <w:rFonts w:eastAsia="楷体"/>
                <w:szCs w:val="21"/>
              </w:rPr>
              <w:t>9</w:t>
            </w:r>
          </w:p>
        </w:tc>
        <w:tc>
          <w:tcPr>
            <w:tcW w:w="1304" w:type="dxa"/>
            <w:vAlign w:val="center"/>
          </w:tcPr>
          <w:p w14:paraId="6519EA75" w14:textId="77777777" w:rsidR="00C740AC" w:rsidRPr="00AC2090" w:rsidRDefault="00C740AC" w:rsidP="00C740A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</w:t>
            </w:r>
            <w:r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14:paraId="2E447B6C" w14:textId="77777777" w:rsidR="00C740AC" w:rsidRPr="00AC2090" w:rsidRDefault="00C740AC" w:rsidP="00C740AC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第三章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药物溶解与溶出及释放</w:t>
            </w:r>
            <w:r>
              <w:rPr>
                <w:rFonts w:eastAsia="楷体" w:hint="eastAsia"/>
                <w:szCs w:val="21"/>
              </w:rPr>
              <w:t>（</w:t>
            </w: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 w:hint="eastAsia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143FADD0" w14:textId="77777777" w:rsidR="00C740AC" w:rsidRPr="00AC2090" w:rsidRDefault="00C740AC" w:rsidP="00C740AC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王俊卿</w:t>
            </w:r>
            <w:r>
              <w:rPr>
                <w:rFonts w:eastAsia="楷体" w:hint="eastAsia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C740AC" w:rsidRPr="00AC2090" w14:paraId="1960E9B4" w14:textId="77777777" w:rsidTr="00831968">
        <w:trPr>
          <w:trHeight w:hRule="exact" w:val="312"/>
        </w:trPr>
        <w:tc>
          <w:tcPr>
            <w:tcW w:w="704" w:type="dxa"/>
            <w:vMerge/>
            <w:vAlign w:val="center"/>
          </w:tcPr>
          <w:p w14:paraId="78406FC5" w14:textId="77777777" w:rsidR="00C740AC" w:rsidRPr="00AC2090" w:rsidRDefault="00C740AC" w:rsidP="00C740AC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B0CC031" w14:textId="01306F99" w:rsidR="00C740AC" w:rsidRPr="00AC2090" w:rsidRDefault="00556524" w:rsidP="00C740AC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020/9/</w:t>
            </w:r>
            <w:r>
              <w:rPr>
                <w:rFonts w:eastAsia="楷体"/>
                <w:szCs w:val="21"/>
              </w:rPr>
              <w:t>11</w:t>
            </w:r>
          </w:p>
        </w:tc>
        <w:tc>
          <w:tcPr>
            <w:tcW w:w="1304" w:type="dxa"/>
            <w:vAlign w:val="center"/>
          </w:tcPr>
          <w:p w14:paraId="1335F9BC" w14:textId="77777777" w:rsidR="00C740AC" w:rsidRPr="00AC2090" w:rsidRDefault="00C740AC" w:rsidP="00C740A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14:paraId="18BA6449" w14:textId="77777777" w:rsidR="00C740AC" w:rsidRPr="00AC2090" w:rsidRDefault="00C740AC" w:rsidP="00C740AC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第三章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药物溶解与溶出及释放</w:t>
            </w:r>
            <w:r>
              <w:rPr>
                <w:rFonts w:eastAsia="楷体" w:hint="eastAsia"/>
                <w:szCs w:val="21"/>
              </w:rPr>
              <w:t>（</w:t>
            </w:r>
            <w:r>
              <w:rPr>
                <w:rFonts w:eastAsia="楷体"/>
                <w:szCs w:val="21"/>
              </w:rPr>
              <w:t>3</w:t>
            </w:r>
            <w:r>
              <w:rPr>
                <w:rFonts w:eastAsia="楷体" w:hint="eastAsia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41A606D5" w14:textId="77777777" w:rsidR="00C740AC" w:rsidRPr="00AC2090" w:rsidRDefault="00C740AC" w:rsidP="00C740AC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王俊卿</w:t>
            </w:r>
            <w:r>
              <w:rPr>
                <w:rFonts w:eastAsia="楷体" w:hint="eastAsia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133AD3" w:rsidRPr="00AC2090" w14:paraId="58B4F519" w14:textId="77777777" w:rsidTr="00831968">
        <w:trPr>
          <w:trHeight w:hRule="exact" w:val="312"/>
        </w:trPr>
        <w:tc>
          <w:tcPr>
            <w:tcW w:w="704" w:type="dxa"/>
            <w:vMerge w:val="restart"/>
            <w:vAlign w:val="center"/>
          </w:tcPr>
          <w:p w14:paraId="35F26D71" w14:textId="77777777" w:rsidR="00133AD3" w:rsidRPr="00820103" w:rsidRDefault="00133AD3" w:rsidP="00AC2090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820103">
              <w:rPr>
                <w:rFonts w:eastAsia="楷体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14:paraId="305D53BB" w14:textId="5144E00E" w:rsidR="00133AD3" w:rsidRPr="00820103" w:rsidRDefault="00556524" w:rsidP="00CB5C14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020/9/</w:t>
            </w:r>
            <w:r>
              <w:rPr>
                <w:rFonts w:eastAsia="楷体"/>
                <w:szCs w:val="21"/>
              </w:rPr>
              <w:t>16</w:t>
            </w:r>
          </w:p>
        </w:tc>
        <w:tc>
          <w:tcPr>
            <w:tcW w:w="1304" w:type="dxa"/>
            <w:vAlign w:val="center"/>
          </w:tcPr>
          <w:p w14:paraId="0761F1F2" w14:textId="77777777" w:rsidR="00133AD3" w:rsidRPr="00820103" w:rsidRDefault="00133AD3" w:rsidP="00AC2090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820103">
              <w:rPr>
                <w:rFonts w:eastAsia="楷体"/>
                <w:szCs w:val="21"/>
              </w:rPr>
              <w:t>星期</w:t>
            </w:r>
            <w:r w:rsidRPr="00820103"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14:paraId="538B8F8E" w14:textId="77777777" w:rsidR="00133AD3" w:rsidRPr="00820103" w:rsidRDefault="00133AD3" w:rsidP="00AC2090">
            <w:pPr>
              <w:snapToGrid w:val="0"/>
              <w:rPr>
                <w:rFonts w:eastAsia="楷体"/>
                <w:szCs w:val="21"/>
              </w:rPr>
            </w:pPr>
            <w:r w:rsidRPr="00820103">
              <w:rPr>
                <w:rFonts w:eastAsia="楷体"/>
                <w:szCs w:val="21"/>
              </w:rPr>
              <w:t>第四章</w:t>
            </w:r>
            <w:r w:rsidRPr="00820103">
              <w:rPr>
                <w:rFonts w:eastAsia="楷体"/>
                <w:szCs w:val="21"/>
              </w:rPr>
              <w:t xml:space="preserve"> </w:t>
            </w:r>
            <w:r w:rsidRPr="00820103">
              <w:rPr>
                <w:rFonts w:eastAsia="楷体"/>
                <w:szCs w:val="21"/>
              </w:rPr>
              <w:t>表面活性剂</w:t>
            </w:r>
          </w:p>
        </w:tc>
        <w:tc>
          <w:tcPr>
            <w:tcW w:w="1701" w:type="dxa"/>
            <w:vAlign w:val="center"/>
          </w:tcPr>
          <w:p w14:paraId="2C0F0EBB" w14:textId="6ECAA656" w:rsidR="00133AD3" w:rsidRPr="00820103" w:rsidRDefault="009173C0" w:rsidP="00AC2090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 w:rsidRPr="009173C0">
              <w:rPr>
                <w:rFonts w:eastAsia="楷体" w:hint="eastAsia"/>
                <w:szCs w:val="21"/>
              </w:rPr>
              <w:t>梅林</w:t>
            </w:r>
            <w:r w:rsidRPr="009173C0">
              <w:rPr>
                <w:rFonts w:eastAsia="楷体" w:hint="eastAsia"/>
                <w:szCs w:val="21"/>
              </w:rPr>
              <w:t xml:space="preserve"> </w:t>
            </w:r>
            <w:r w:rsidRPr="009173C0">
              <w:rPr>
                <w:rFonts w:eastAsia="楷体" w:hint="eastAsia"/>
                <w:szCs w:val="21"/>
              </w:rPr>
              <w:t>教授</w:t>
            </w:r>
          </w:p>
        </w:tc>
      </w:tr>
      <w:tr w:rsidR="00556524" w:rsidRPr="00AC2090" w14:paraId="0549B997" w14:textId="77777777" w:rsidTr="00831968">
        <w:trPr>
          <w:trHeight w:hRule="exact" w:val="312"/>
        </w:trPr>
        <w:tc>
          <w:tcPr>
            <w:tcW w:w="704" w:type="dxa"/>
            <w:vMerge/>
            <w:vAlign w:val="center"/>
          </w:tcPr>
          <w:p w14:paraId="1BCCD31F" w14:textId="77777777" w:rsidR="00556524" w:rsidRPr="00820103" w:rsidRDefault="00556524" w:rsidP="00556524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BCBFD0B" w14:textId="662C9935" w:rsidR="00556524" w:rsidRPr="00820103" w:rsidRDefault="00556524" w:rsidP="00556524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020/9/1</w:t>
            </w:r>
            <w:r>
              <w:rPr>
                <w:rFonts w:eastAsia="楷体"/>
                <w:szCs w:val="21"/>
              </w:rPr>
              <w:t>8</w:t>
            </w:r>
          </w:p>
        </w:tc>
        <w:tc>
          <w:tcPr>
            <w:tcW w:w="1304" w:type="dxa"/>
            <w:vAlign w:val="center"/>
          </w:tcPr>
          <w:p w14:paraId="7BB74BFC" w14:textId="28B75F77" w:rsidR="00556524" w:rsidRPr="00820103" w:rsidRDefault="00556524" w:rsidP="00556524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820103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14:paraId="41EAFD34" w14:textId="6AA9EBA6" w:rsidR="00556524" w:rsidRPr="00820103" w:rsidRDefault="00556524" w:rsidP="00556524">
            <w:pPr>
              <w:snapToGrid w:val="0"/>
              <w:rPr>
                <w:rFonts w:eastAsia="楷体"/>
                <w:szCs w:val="21"/>
              </w:rPr>
            </w:pPr>
            <w:r w:rsidRPr="00820103">
              <w:rPr>
                <w:rFonts w:eastAsia="楷体"/>
                <w:szCs w:val="21"/>
              </w:rPr>
              <w:t>第七章</w:t>
            </w:r>
            <w:r w:rsidRPr="00820103">
              <w:rPr>
                <w:rFonts w:eastAsia="楷体"/>
                <w:szCs w:val="21"/>
              </w:rPr>
              <w:t xml:space="preserve"> </w:t>
            </w:r>
            <w:r w:rsidRPr="00820103">
              <w:rPr>
                <w:rFonts w:eastAsia="楷体"/>
                <w:szCs w:val="21"/>
              </w:rPr>
              <w:t>液体制剂单元操作</w:t>
            </w:r>
          </w:p>
        </w:tc>
        <w:tc>
          <w:tcPr>
            <w:tcW w:w="1701" w:type="dxa"/>
            <w:vAlign w:val="center"/>
          </w:tcPr>
          <w:p w14:paraId="6F009B10" w14:textId="13C21D6B" w:rsidR="00556524" w:rsidRPr="00820103" w:rsidRDefault="00556524" w:rsidP="00556524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 w:rsidRPr="00820103">
              <w:rPr>
                <w:rFonts w:eastAsia="楷体" w:hint="eastAsia"/>
                <w:szCs w:val="21"/>
              </w:rPr>
              <w:t>刘赣</w:t>
            </w:r>
            <w:r w:rsidRPr="00820103">
              <w:rPr>
                <w:rFonts w:eastAsia="楷体"/>
                <w:szCs w:val="21"/>
              </w:rPr>
              <w:t xml:space="preserve"> </w:t>
            </w:r>
            <w:r w:rsidRPr="00820103">
              <w:rPr>
                <w:rFonts w:eastAsia="楷体" w:hint="eastAsia"/>
                <w:szCs w:val="21"/>
              </w:rPr>
              <w:t>副</w:t>
            </w:r>
            <w:r w:rsidRPr="00820103">
              <w:rPr>
                <w:rFonts w:eastAsia="楷体"/>
                <w:szCs w:val="21"/>
              </w:rPr>
              <w:t>教授</w:t>
            </w:r>
          </w:p>
        </w:tc>
      </w:tr>
      <w:tr w:rsidR="00556524" w:rsidRPr="00AC2090" w14:paraId="6F999114" w14:textId="77777777" w:rsidTr="00831968">
        <w:trPr>
          <w:trHeight w:hRule="exact" w:val="312"/>
        </w:trPr>
        <w:tc>
          <w:tcPr>
            <w:tcW w:w="704" w:type="dxa"/>
            <w:vMerge w:val="restart"/>
            <w:vAlign w:val="center"/>
          </w:tcPr>
          <w:p w14:paraId="312B9FC4" w14:textId="77777777" w:rsidR="00556524" w:rsidRPr="00820103" w:rsidRDefault="00556524" w:rsidP="00556524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820103">
              <w:rPr>
                <w:rFonts w:eastAsia="楷体"/>
                <w:szCs w:val="21"/>
              </w:rPr>
              <w:t>4</w:t>
            </w:r>
          </w:p>
        </w:tc>
        <w:tc>
          <w:tcPr>
            <w:tcW w:w="1276" w:type="dxa"/>
            <w:vAlign w:val="center"/>
          </w:tcPr>
          <w:p w14:paraId="719CFA51" w14:textId="47AF38DC" w:rsidR="00556524" w:rsidRPr="00820103" w:rsidRDefault="00556524" w:rsidP="00556524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020/9/</w:t>
            </w:r>
            <w:r>
              <w:rPr>
                <w:rFonts w:eastAsia="楷体"/>
                <w:szCs w:val="21"/>
              </w:rPr>
              <w:t>23</w:t>
            </w:r>
          </w:p>
        </w:tc>
        <w:tc>
          <w:tcPr>
            <w:tcW w:w="1304" w:type="dxa"/>
            <w:vAlign w:val="center"/>
          </w:tcPr>
          <w:p w14:paraId="2E3BE6A5" w14:textId="77777777" w:rsidR="00556524" w:rsidRPr="00820103" w:rsidRDefault="00556524" w:rsidP="00556524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820103">
              <w:rPr>
                <w:rFonts w:eastAsia="楷体"/>
                <w:szCs w:val="21"/>
              </w:rPr>
              <w:t>星期</w:t>
            </w:r>
            <w:r w:rsidRPr="00820103"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14:paraId="4B0C0D1A" w14:textId="18EF4ABF" w:rsidR="00556524" w:rsidRPr="00820103" w:rsidRDefault="00556524" w:rsidP="00556524">
            <w:pPr>
              <w:snapToGrid w:val="0"/>
              <w:rPr>
                <w:rFonts w:eastAsia="楷体"/>
                <w:szCs w:val="21"/>
              </w:rPr>
            </w:pPr>
            <w:r w:rsidRPr="00820103">
              <w:rPr>
                <w:rFonts w:eastAsia="楷体"/>
                <w:szCs w:val="21"/>
              </w:rPr>
              <w:t>第八章</w:t>
            </w:r>
            <w:r w:rsidRPr="00820103">
              <w:rPr>
                <w:rFonts w:eastAsia="楷体"/>
                <w:szCs w:val="21"/>
              </w:rPr>
              <w:t xml:space="preserve"> </w:t>
            </w:r>
            <w:r w:rsidRPr="00820103">
              <w:rPr>
                <w:rFonts w:eastAsia="楷体"/>
                <w:szCs w:val="21"/>
              </w:rPr>
              <w:t>液体制剂（</w:t>
            </w:r>
            <w:r w:rsidRPr="00820103">
              <w:rPr>
                <w:rFonts w:eastAsia="楷体"/>
                <w:szCs w:val="21"/>
              </w:rPr>
              <w:t>1</w:t>
            </w:r>
            <w:r w:rsidRPr="00820103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285F6B06" w14:textId="2F132FB2" w:rsidR="00556524" w:rsidRPr="00820103" w:rsidRDefault="00556524" w:rsidP="00556524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 w:rsidRPr="00820103">
              <w:rPr>
                <w:rFonts w:eastAsia="楷体" w:hint="eastAsia"/>
                <w:szCs w:val="21"/>
              </w:rPr>
              <w:t>刘赣</w:t>
            </w:r>
            <w:r w:rsidRPr="00820103">
              <w:rPr>
                <w:rFonts w:eastAsia="楷体"/>
                <w:szCs w:val="21"/>
              </w:rPr>
              <w:t xml:space="preserve"> </w:t>
            </w:r>
            <w:r w:rsidRPr="00820103">
              <w:rPr>
                <w:rFonts w:eastAsia="楷体" w:hint="eastAsia"/>
                <w:szCs w:val="21"/>
              </w:rPr>
              <w:t>副</w:t>
            </w:r>
            <w:r w:rsidRPr="00820103">
              <w:rPr>
                <w:rFonts w:eastAsia="楷体"/>
                <w:szCs w:val="21"/>
              </w:rPr>
              <w:t>教授</w:t>
            </w:r>
          </w:p>
        </w:tc>
      </w:tr>
      <w:tr w:rsidR="00556524" w:rsidRPr="00AC2090" w14:paraId="01229CF9" w14:textId="77777777" w:rsidTr="00831968">
        <w:trPr>
          <w:trHeight w:hRule="exact" w:val="312"/>
        </w:trPr>
        <w:tc>
          <w:tcPr>
            <w:tcW w:w="704" w:type="dxa"/>
            <w:vMerge/>
            <w:vAlign w:val="center"/>
          </w:tcPr>
          <w:p w14:paraId="715FAC8A" w14:textId="77777777" w:rsidR="00556524" w:rsidRPr="00820103" w:rsidRDefault="00556524" w:rsidP="00556524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E6B2922" w14:textId="7317B6A4" w:rsidR="00556524" w:rsidRPr="00820103" w:rsidRDefault="00556524" w:rsidP="00556524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020/9/</w:t>
            </w:r>
            <w:r>
              <w:rPr>
                <w:rFonts w:eastAsia="楷体"/>
                <w:szCs w:val="21"/>
              </w:rPr>
              <w:t>25</w:t>
            </w:r>
          </w:p>
        </w:tc>
        <w:tc>
          <w:tcPr>
            <w:tcW w:w="1304" w:type="dxa"/>
            <w:vAlign w:val="center"/>
          </w:tcPr>
          <w:p w14:paraId="7015F90E" w14:textId="77777777" w:rsidR="00556524" w:rsidRPr="00820103" w:rsidRDefault="00556524" w:rsidP="00556524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820103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14:paraId="16008A18" w14:textId="0E197CE2" w:rsidR="00556524" w:rsidRPr="00820103" w:rsidRDefault="00556524" w:rsidP="00556524">
            <w:pPr>
              <w:snapToGrid w:val="0"/>
              <w:rPr>
                <w:rFonts w:eastAsia="楷体"/>
                <w:szCs w:val="21"/>
              </w:rPr>
            </w:pPr>
            <w:r w:rsidRPr="00820103">
              <w:rPr>
                <w:rFonts w:eastAsia="楷体"/>
                <w:szCs w:val="21"/>
              </w:rPr>
              <w:t>第八章</w:t>
            </w:r>
            <w:r w:rsidRPr="00820103">
              <w:rPr>
                <w:rFonts w:eastAsia="楷体"/>
                <w:szCs w:val="21"/>
              </w:rPr>
              <w:t xml:space="preserve"> </w:t>
            </w:r>
            <w:r w:rsidRPr="00820103">
              <w:rPr>
                <w:rFonts w:eastAsia="楷体"/>
                <w:szCs w:val="21"/>
              </w:rPr>
              <w:t>液体制剂（</w:t>
            </w:r>
            <w:r w:rsidRPr="00820103">
              <w:rPr>
                <w:rFonts w:eastAsia="楷体"/>
                <w:szCs w:val="21"/>
              </w:rPr>
              <w:t>2</w:t>
            </w:r>
            <w:r w:rsidRPr="00820103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2DBE85E0" w14:textId="02D8ACF1" w:rsidR="00556524" w:rsidRPr="00820103" w:rsidRDefault="00556524" w:rsidP="00556524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 w:rsidRPr="00820103">
              <w:rPr>
                <w:rFonts w:eastAsia="楷体" w:hint="eastAsia"/>
                <w:szCs w:val="21"/>
              </w:rPr>
              <w:t>刘赣</w:t>
            </w:r>
            <w:r w:rsidRPr="00820103">
              <w:rPr>
                <w:rFonts w:eastAsia="楷体"/>
                <w:szCs w:val="21"/>
              </w:rPr>
              <w:t xml:space="preserve"> </w:t>
            </w:r>
            <w:r w:rsidRPr="00820103">
              <w:rPr>
                <w:rFonts w:eastAsia="楷体" w:hint="eastAsia"/>
                <w:szCs w:val="21"/>
              </w:rPr>
              <w:t>副</w:t>
            </w:r>
            <w:r w:rsidRPr="00820103">
              <w:rPr>
                <w:rFonts w:eastAsia="楷体"/>
                <w:szCs w:val="21"/>
              </w:rPr>
              <w:t>教授</w:t>
            </w:r>
          </w:p>
        </w:tc>
      </w:tr>
      <w:tr w:rsidR="00556524" w:rsidRPr="00AC2090" w14:paraId="124F6548" w14:textId="77777777" w:rsidTr="00831968">
        <w:trPr>
          <w:trHeight w:hRule="exact" w:val="312"/>
        </w:trPr>
        <w:tc>
          <w:tcPr>
            <w:tcW w:w="704" w:type="dxa"/>
            <w:vMerge w:val="restart"/>
            <w:vAlign w:val="center"/>
          </w:tcPr>
          <w:p w14:paraId="27ECB195" w14:textId="77777777" w:rsidR="00556524" w:rsidRPr="00820103" w:rsidRDefault="00556524" w:rsidP="00556524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820103">
              <w:rPr>
                <w:rFonts w:eastAsia="楷体"/>
                <w:szCs w:val="21"/>
              </w:rPr>
              <w:t>5</w:t>
            </w:r>
          </w:p>
        </w:tc>
        <w:tc>
          <w:tcPr>
            <w:tcW w:w="1276" w:type="dxa"/>
            <w:vAlign w:val="center"/>
          </w:tcPr>
          <w:p w14:paraId="3E6572A7" w14:textId="2A01D9D2" w:rsidR="00556524" w:rsidRPr="00820103" w:rsidRDefault="00556524" w:rsidP="00556524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</w:t>
            </w:r>
            <w:r>
              <w:rPr>
                <w:rFonts w:eastAsia="楷体"/>
                <w:szCs w:val="21"/>
              </w:rPr>
              <w:t>9</w:t>
            </w:r>
            <w:r>
              <w:rPr>
                <w:rFonts w:eastAsia="楷体"/>
                <w:szCs w:val="21"/>
              </w:rPr>
              <w:t>/</w:t>
            </w:r>
            <w:r>
              <w:rPr>
                <w:rFonts w:eastAsia="楷体"/>
                <w:szCs w:val="21"/>
              </w:rPr>
              <w:t>30</w:t>
            </w:r>
          </w:p>
        </w:tc>
        <w:tc>
          <w:tcPr>
            <w:tcW w:w="1304" w:type="dxa"/>
            <w:vAlign w:val="center"/>
          </w:tcPr>
          <w:p w14:paraId="54EC479F" w14:textId="77777777" w:rsidR="00556524" w:rsidRPr="00820103" w:rsidRDefault="00556524" w:rsidP="00556524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820103">
              <w:rPr>
                <w:rFonts w:eastAsia="楷体"/>
                <w:szCs w:val="21"/>
              </w:rPr>
              <w:t>星期</w:t>
            </w:r>
            <w:r w:rsidRPr="00820103"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14:paraId="078483EB" w14:textId="4D6F4DED" w:rsidR="00556524" w:rsidRPr="00820103" w:rsidRDefault="00556524" w:rsidP="00556524">
            <w:pPr>
              <w:snapToGrid w:val="0"/>
              <w:rPr>
                <w:rFonts w:eastAsia="楷体"/>
                <w:szCs w:val="21"/>
              </w:rPr>
            </w:pPr>
            <w:r w:rsidRPr="00820103">
              <w:rPr>
                <w:rFonts w:eastAsia="楷体"/>
                <w:szCs w:val="21"/>
              </w:rPr>
              <w:t>第八章</w:t>
            </w:r>
            <w:r w:rsidRPr="00820103">
              <w:rPr>
                <w:rFonts w:eastAsia="楷体"/>
                <w:szCs w:val="21"/>
              </w:rPr>
              <w:t xml:space="preserve"> </w:t>
            </w:r>
            <w:r w:rsidRPr="00820103">
              <w:rPr>
                <w:rFonts w:eastAsia="楷体"/>
                <w:szCs w:val="21"/>
              </w:rPr>
              <w:t>液体制剂（</w:t>
            </w:r>
            <w:r w:rsidRPr="00820103">
              <w:rPr>
                <w:rFonts w:eastAsia="楷体"/>
                <w:szCs w:val="21"/>
              </w:rPr>
              <w:t>3</w:t>
            </w:r>
            <w:r w:rsidRPr="00820103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01C58A18" w14:textId="420D55AA" w:rsidR="00556524" w:rsidRPr="00820103" w:rsidRDefault="00556524" w:rsidP="00556524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 w:rsidRPr="00820103">
              <w:rPr>
                <w:rFonts w:eastAsia="楷体" w:hint="eastAsia"/>
                <w:szCs w:val="21"/>
              </w:rPr>
              <w:t>刘赣</w:t>
            </w:r>
            <w:r w:rsidRPr="00820103">
              <w:rPr>
                <w:rFonts w:eastAsia="楷体"/>
                <w:szCs w:val="21"/>
              </w:rPr>
              <w:t xml:space="preserve"> </w:t>
            </w:r>
            <w:r w:rsidRPr="00820103">
              <w:rPr>
                <w:rFonts w:eastAsia="楷体" w:hint="eastAsia"/>
                <w:szCs w:val="21"/>
              </w:rPr>
              <w:t>副</w:t>
            </w:r>
            <w:r w:rsidRPr="00820103">
              <w:rPr>
                <w:rFonts w:eastAsia="楷体"/>
                <w:szCs w:val="21"/>
              </w:rPr>
              <w:t>教授</w:t>
            </w:r>
          </w:p>
        </w:tc>
      </w:tr>
      <w:tr w:rsidR="00556524" w:rsidRPr="00AC2090" w14:paraId="53545F07" w14:textId="77777777" w:rsidTr="00831968">
        <w:trPr>
          <w:trHeight w:hRule="exact" w:val="312"/>
        </w:trPr>
        <w:tc>
          <w:tcPr>
            <w:tcW w:w="704" w:type="dxa"/>
            <w:vMerge/>
            <w:vAlign w:val="center"/>
          </w:tcPr>
          <w:p w14:paraId="0AED353B" w14:textId="77777777" w:rsidR="00556524" w:rsidRPr="00820103" w:rsidRDefault="00556524" w:rsidP="00556524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91FDA25" w14:textId="2C50FA72" w:rsidR="00556524" w:rsidRPr="00820103" w:rsidRDefault="00556524" w:rsidP="00556524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</w:t>
            </w:r>
            <w:r>
              <w:rPr>
                <w:rFonts w:eastAsia="楷体"/>
                <w:szCs w:val="21"/>
              </w:rPr>
              <w:t>10</w:t>
            </w:r>
            <w:r>
              <w:rPr>
                <w:rFonts w:eastAsia="楷体"/>
                <w:szCs w:val="21"/>
              </w:rPr>
              <w:t>/</w:t>
            </w:r>
            <w:r>
              <w:rPr>
                <w:rFonts w:eastAsia="楷体"/>
                <w:szCs w:val="21"/>
              </w:rPr>
              <w:t>2</w:t>
            </w:r>
          </w:p>
        </w:tc>
        <w:tc>
          <w:tcPr>
            <w:tcW w:w="1304" w:type="dxa"/>
            <w:vAlign w:val="center"/>
          </w:tcPr>
          <w:p w14:paraId="6600A2BE" w14:textId="77777777" w:rsidR="00556524" w:rsidRPr="00820103" w:rsidRDefault="00556524" w:rsidP="00556524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820103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14:paraId="4170430B" w14:textId="149C4010" w:rsidR="00556524" w:rsidRPr="00820103" w:rsidRDefault="00556524" w:rsidP="00556524">
            <w:pPr>
              <w:snapToGrid w:val="0"/>
              <w:rPr>
                <w:rFonts w:eastAsia="楷体"/>
                <w:szCs w:val="21"/>
              </w:rPr>
            </w:pPr>
            <w:r w:rsidRPr="00820103">
              <w:rPr>
                <w:rFonts w:eastAsia="楷体"/>
                <w:szCs w:val="21"/>
              </w:rPr>
              <w:t>第九章</w:t>
            </w:r>
            <w:r w:rsidRPr="00820103">
              <w:rPr>
                <w:rFonts w:eastAsia="楷体"/>
                <w:szCs w:val="21"/>
              </w:rPr>
              <w:t xml:space="preserve"> </w:t>
            </w:r>
            <w:r w:rsidRPr="00820103">
              <w:rPr>
                <w:rFonts w:eastAsia="楷体"/>
                <w:szCs w:val="21"/>
              </w:rPr>
              <w:t>注射剂（</w:t>
            </w:r>
            <w:r w:rsidRPr="00820103">
              <w:rPr>
                <w:rFonts w:eastAsia="楷体"/>
                <w:szCs w:val="21"/>
              </w:rPr>
              <w:t>1</w:t>
            </w:r>
            <w:r w:rsidRPr="00820103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0AC8C5AE" w14:textId="49526F77" w:rsidR="00556524" w:rsidRPr="00820103" w:rsidRDefault="00556524" w:rsidP="00556524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 w:rsidRPr="00820103">
              <w:rPr>
                <w:rFonts w:eastAsia="楷体" w:hint="eastAsia"/>
                <w:szCs w:val="21"/>
              </w:rPr>
              <w:t>刘赣</w:t>
            </w:r>
            <w:r w:rsidRPr="00820103">
              <w:rPr>
                <w:rFonts w:eastAsia="楷体"/>
                <w:szCs w:val="21"/>
              </w:rPr>
              <w:t xml:space="preserve"> </w:t>
            </w:r>
            <w:r w:rsidRPr="00820103">
              <w:rPr>
                <w:rFonts w:eastAsia="楷体" w:hint="eastAsia"/>
                <w:szCs w:val="21"/>
              </w:rPr>
              <w:t>副</w:t>
            </w:r>
            <w:r w:rsidRPr="00820103">
              <w:rPr>
                <w:rFonts w:eastAsia="楷体"/>
                <w:szCs w:val="21"/>
              </w:rPr>
              <w:t>教授</w:t>
            </w:r>
          </w:p>
        </w:tc>
      </w:tr>
      <w:tr w:rsidR="00556524" w:rsidRPr="00AC2090" w14:paraId="42B02792" w14:textId="77777777" w:rsidTr="00831968">
        <w:trPr>
          <w:trHeight w:hRule="exact" w:val="312"/>
        </w:trPr>
        <w:tc>
          <w:tcPr>
            <w:tcW w:w="704" w:type="dxa"/>
            <w:vMerge w:val="restart"/>
            <w:vAlign w:val="center"/>
          </w:tcPr>
          <w:p w14:paraId="66CE7FEF" w14:textId="77777777" w:rsidR="00556524" w:rsidRPr="00820103" w:rsidRDefault="00556524" w:rsidP="00556524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820103">
              <w:rPr>
                <w:rFonts w:eastAsia="楷体"/>
                <w:szCs w:val="21"/>
              </w:rPr>
              <w:t>6</w:t>
            </w:r>
          </w:p>
        </w:tc>
        <w:tc>
          <w:tcPr>
            <w:tcW w:w="1276" w:type="dxa"/>
            <w:vAlign w:val="center"/>
          </w:tcPr>
          <w:p w14:paraId="1B0EDF59" w14:textId="76CAA8B1" w:rsidR="00556524" w:rsidRPr="00556524" w:rsidRDefault="00556524" w:rsidP="00556524">
            <w:pPr>
              <w:snapToGrid w:val="0"/>
              <w:jc w:val="center"/>
              <w:rPr>
                <w:rFonts w:eastAsia="楷体"/>
                <w:b/>
                <w:bCs/>
                <w:szCs w:val="21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</w:t>
            </w:r>
            <w:r>
              <w:rPr>
                <w:rFonts w:eastAsia="楷体"/>
                <w:szCs w:val="21"/>
              </w:rPr>
              <w:t>10</w:t>
            </w:r>
            <w:r>
              <w:rPr>
                <w:rFonts w:eastAsia="楷体"/>
                <w:szCs w:val="21"/>
              </w:rPr>
              <w:t>/</w:t>
            </w:r>
            <w:r>
              <w:rPr>
                <w:rFonts w:eastAsia="楷体"/>
                <w:szCs w:val="21"/>
              </w:rPr>
              <w:t>7</w:t>
            </w:r>
          </w:p>
        </w:tc>
        <w:tc>
          <w:tcPr>
            <w:tcW w:w="1304" w:type="dxa"/>
            <w:vAlign w:val="center"/>
          </w:tcPr>
          <w:p w14:paraId="249B25E9" w14:textId="77777777" w:rsidR="00556524" w:rsidRPr="00820103" w:rsidRDefault="00556524" w:rsidP="00556524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820103">
              <w:rPr>
                <w:rFonts w:eastAsia="楷体"/>
                <w:szCs w:val="21"/>
              </w:rPr>
              <w:t>星期</w:t>
            </w:r>
            <w:r w:rsidRPr="00820103"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14:paraId="6F0A278B" w14:textId="7A8B1745" w:rsidR="00556524" w:rsidRPr="00820103" w:rsidRDefault="00556524" w:rsidP="00556524">
            <w:pPr>
              <w:snapToGrid w:val="0"/>
              <w:rPr>
                <w:rFonts w:eastAsia="楷体"/>
                <w:szCs w:val="21"/>
              </w:rPr>
            </w:pPr>
            <w:r w:rsidRPr="00820103">
              <w:rPr>
                <w:rFonts w:eastAsia="楷体"/>
                <w:szCs w:val="21"/>
              </w:rPr>
              <w:t>第九章</w:t>
            </w:r>
            <w:r w:rsidRPr="00820103">
              <w:rPr>
                <w:rFonts w:eastAsia="楷体"/>
                <w:szCs w:val="21"/>
              </w:rPr>
              <w:t xml:space="preserve"> </w:t>
            </w:r>
            <w:r w:rsidRPr="00820103">
              <w:rPr>
                <w:rFonts w:eastAsia="楷体"/>
                <w:szCs w:val="21"/>
              </w:rPr>
              <w:t>注射剂（</w:t>
            </w:r>
            <w:r w:rsidRPr="00820103">
              <w:rPr>
                <w:rFonts w:eastAsia="楷体"/>
                <w:szCs w:val="21"/>
              </w:rPr>
              <w:t>2</w:t>
            </w:r>
            <w:r w:rsidRPr="00820103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739BFFC5" w14:textId="4508B99D" w:rsidR="00556524" w:rsidRPr="00820103" w:rsidRDefault="00556524" w:rsidP="00556524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 w:rsidRPr="00820103">
              <w:rPr>
                <w:rFonts w:eastAsia="楷体" w:hint="eastAsia"/>
                <w:szCs w:val="21"/>
              </w:rPr>
              <w:t>刘赣</w:t>
            </w:r>
            <w:r w:rsidRPr="00820103">
              <w:rPr>
                <w:rFonts w:eastAsia="楷体"/>
                <w:szCs w:val="21"/>
              </w:rPr>
              <w:t xml:space="preserve"> </w:t>
            </w:r>
            <w:r w:rsidRPr="00820103">
              <w:rPr>
                <w:rFonts w:eastAsia="楷体" w:hint="eastAsia"/>
                <w:szCs w:val="21"/>
              </w:rPr>
              <w:t>副</w:t>
            </w:r>
            <w:r w:rsidRPr="00820103">
              <w:rPr>
                <w:rFonts w:eastAsia="楷体"/>
                <w:szCs w:val="21"/>
              </w:rPr>
              <w:t>教授</w:t>
            </w:r>
          </w:p>
        </w:tc>
      </w:tr>
      <w:tr w:rsidR="00556524" w:rsidRPr="00AC2090" w14:paraId="1832F467" w14:textId="77777777" w:rsidTr="00831968">
        <w:trPr>
          <w:trHeight w:hRule="exact" w:val="312"/>
        </w:trPr>
        <w:tc>
          <w:tcPr>
            <w:tcW w:w="704" w:type="dxa"/>
            <w:vMerge/>
            <w:vAlign w:val="center"/>
          </w:tcPr>
          <w:p w14:paraId="7AEAE161" w14:textId="77777777" w:rsidR="00556524" w:rsidRPr="00820103" w:rsidRDefault="00556524" w:rsidP="00556524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FD5422C" w14:textId="09174AF9" w:rsidR="00556524" w:rsidRPr="00820103" w:rsidRDefault="00556524" w:rsidP="00556524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</w:t>
            </w:r>
            <w:r>
              <w:rPr>
                <w:rFonts w:eastAsia="楷体"/>
                <w:szCs w:val="21"/>
              </w:rPr>
              <w:t>10</w:t>
            </w:r>
            <w:r>
              <w:rPr>
                <w:rFonts w:eastAsia="楷体"/>
                <w:szCs w:val="21"/>
              </w:rPr>
              <w:t>/</w:t>
            </w:r>
            <w:r>
              <w:rPr>
                <w:rFonts w:eastAsia="楷体"/>
                <w:szCs w:val="21"/>
              </w:rPr>
              <w:t>9</w:t>
            </w:r>
          </w:p>
        </w:tc>
        <w:tc>
          <w:tcPr>
            <w:tcW w:w="1304" w:type="dxa"/>
            <w:vAlign w:val="center"/>
          </w:tcPr>
          <w:p w14:paraId="5358563E" w14:textId="77777777" w:rsidR="00556524" w:rsidRPr="00820103" w:rsidRDefault="00556524" w:rsidP="00556524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820103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14:paraId="7EF17491" w14:textId="7AC58623" w:rsidR="00556524" w:rsidRPr="00820103" w:rsidRDefault="00556524" w:rsidP="00556524">
            <w:pPr>
              <w:snapToGrid w:val="0"/>
              <w:rPr>
                <w:rFonts w:eastAsia="楷体"/>
                <w:szCs w:val="21"/>
              </w:rPr>
            </w:pPr>
            <w:r w:rsidRPr="00820103">
              <w:rPr>
                <w:rFonts w:eastAsia="楷体"/>
                <w:szCs w:val="21"/>
              </w:rPr>
              <w:t>第九章</w:t>
            </w:r>
            <w:r w:rsidRPr="00820103">
              <w:rPr>
                <w:rFonts w:eastAsia="楷体"/>
                <w:szCs w:val="21"/>
              </w:rPr>
              <w:t xml:space="preserve"> </w:t>
            </w:r>
            <w:r w:rsidRPr="00820103">
              <w:rPr>
                <w:rFonts w:eastAsia="楷体"/>
                <w:szCs w:val="21"/>
              </w:rPr>
              <w:t>注射剂（</w:t>
            </w:r>
            <w:r w:rsidRPr="00820103">
              <w:rPr>
                <w:rFonts w:eastAsia="楷体"/>
                <w:szCs w:val="21"/>
              </w:rPr>
              <w:t>3</w:t>
            </w:r>
            <w:r w:rsidRPr="00820103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1011DC09" w14:textId="06B7DF36" w:rsidR="00556524" w:rsidRPr="00820103" w:rsidRDefault="00556524" w:rsidP="00556524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 w:rsidRPr="00820103">
              <w:rPr>
                <w:rFonts w:eastAsia="楷体" w:hint="eastAsia"/>
                <w:szCs w:val="21"/>
              </w:rPr>
              <w:t>刘赣</w:t>
            </w:r>
            <w:r w:rsidRPr="00820103">
              <w:rPr>
                <w:rFonts w:eastAsia="楷体"/>
                <w:szCs w:val="21"/>
              </w:rPr>
              <w:t xml:space="preserve"> </w:t>
            </w:r>
            <w:r w:rsidRPr="00820103">
              <w:rPr>
                <w:rFonts w:eastAsia="楷体" w:hint="eastAsia"/>
                <w:szCs w:val="21"/>
              </w:rPr>
              <w:t>副</w:t>
            </w:r>
            <w:r w:rsidRPr="00820103">
              <w:rPr>
                <w:rFonts w:eastAsia="楷体"/>
                <w:szCs w:val="21"/>
              </w:rPr>
              <w:t>教授</w:t>
            </w:r>
          </w:p>
        </w:tc>
      </w:tr>
      <w:tr w:rsidR="00386ADC" w:rsidRPr="00AC2090" w14:paraId="0C752FE8" w14:textId="77777777" w:rsidTr="009D654C">
        <w:trPr>
          <w:trHeight w:hRule="exact" w:val="312"/>
        </w:trPr>
        <w:tc>
          <w:tcPr>
            <w:tcW w:w="704" w:type="dxa"/>
            <w:vMerge w:val="restart"/>
          </w:tcPr>
          <w:p w14:paraId="75D6D08E" w14:textId="77777777" w:rsidR="00386ADC" w:rsidRPr="00820103" w:rsidRDefault="00386ADC" w:rsidP="00386ADC">
            <w:pPr>
              <w:ind w:firstLineChars="100" w:firstLine="210"/>
            </w:pPr>
            <w:r w:rsidRPr="00820103">
              <w:t>7</w:t>
            </w:r>
          </w:p>
          <w:p w14:paraId="4D0BE02E" w14:textId="77777777" w:rsidR="00386ADC" w:rsidRPr="00820103" w:rsidRDefault="00386ADC" w:rsidP="00386ADC"/>
        </w:tc>
        <w:tc>
          <w:tcPr>
            <w:tcW w:w="1276" w:type="dxa"/>
            <w:vAlign w:val="center"/>
          </w:tcPr>
          <w:p w14:paraId="5BA423A5" w14:textId="22D161B5" w:rsidR="00386ADC" w:rsidRPr="00820103" w:rsidRDefault="00386ADC" w:rsidP="00386ADC"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020/10/</w:t>
            </w:r>
            <w:r>
              <w:rPr>
                <w:rFonts w:eastAsia="楷体"/>
                <w:szCs w:val="21"/>
              </w:rPr>
              <w:t>14</w:t>
            </w:r>
          </w:p>
        </w:tc>
        <w:tc>
          <w:tcPr>
            <w:tcW w:w="1304" w:type="dxa"/>
            <w:vAlign w:val="center"/>
          </w:tcPr>
          <w:p w14:paraId="42F8501A" w14:textId="77777777" w:rsidR="00386ADC" w:rsidRPr="00820103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820103">
              <w:rPr>
                <w:rFonts w:eastAsia="楷体"/>
                <w:szCs w:val="21"/>
              </w:rPr>
              <w:t>星期</w:t>
            </w:r>
            <w:r w:rsidRPr="00820103"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14:paraId="4B25C325" w14:textId="328ECEE1" w:rsidR="00386ADC" w:rsidRPr="00820103" w:rsidRDefault="00386ADC" w:rsidP="00386ADC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粉体学基础</w:t>
            </w:r>
          </w:p>
        </w:tc>
        <w:tc>
          <w:tcPr>
            <w:tcW w:w="1701" w:type="dxa"/>
            <w:vAlign w:val="center"/>
          </w:tcPr>
          <w:p w14:paraId="02BC4A25" w14:textId="2BA36A80" w:rsidR="00386ADC" w:rsidRPr="00820103" w:rsidRDefault="00386ADC" w:rsidP="00386ADC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陈洪中</w:t>
            </w:r>
            <w:r w:rsidRPr="00AC2090">
              <w:rPr>
                <w:rFonts w:eastAsia="楷体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86ADC" w:rsidRPr="00AC2090" w14:paraId="342646AF" w14:textId="77777777" w:rsidTr="009D654C">
        <w:trPr>
          <w:trHeight w:hRule="exact" w:val="312"/>
        </w:trPr>
        <w:tc>
          <w:tcPr>
            <w:tcW w:w="704" w:type="dxa"/>
            <w:vMerge/>
          </w:tcPr>
          <w:p w14:paraId="06BB8F2F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470B583" w14:textId="251ECB09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020/10/</w:t>
            </w:r>
            <w:r>
              <w:rPr>
                <w:rFonts w:eastAsia="楷体"/>
                <w:szCs w:val="21"/>
              </w:rPr>
              <w:t>16</w:t>
            </w:r>
          </w:p>
        </w:tc>
        <w:tc>
          <w:tcPr>
            <w:tcW w:w="1304" w:type="dxa"/>
            <w:vAlign w:val="center"/>
          </w:tcPr>
          <w:p w14:paraId="52F03D0E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14:paraId="65632C8F" w14:textId="37398565" w:rsidR="00386ADC" w:rsidRPr="00AC2090" w:rsidRDefault="00386ADC" w:rsidP="00386ADC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第十一章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固体制剂单元操作</w:t>
            </w:r>
          </w:p>
        </w:tc>
        <w:tc>
          <w:tcPr>
            <w:tcW w:w="1701" w:type="dxa"/>
            <w:vAlign w:val="center"/>
          </w:tcPr>
          <w:p w14:paraId="28B14810" w14:textId="34BF45D0" w:rsidR="00386ADC" w:rsidRPr="00AC2090" w:rsidRDefault="00386ADC" w:rsidP="00386ADC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陈洪中</w:t>
            </w:r>
            <w:r w:rsidRPr="00AC2090">
              <w:rPr>
                <w:rFonts w:eastAsia="楷体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86ADC" w:rsidRPr="00AC2090" w14:paraId="78E86AD4" w14:textId="77777777" w:rsidTr="006D63D2">
        <w:trPr>
          <w:trHeight w:hRule="exact" w:val="312"/>
        </w:trPr>
        <w:tc>
          <w:tcPr>
            <w:tcW w:w="704" w:type="dxa"/>
            <w:vMerge w:val="restart"/>
          </w:tcPr>
          <w:p w14:paraId="3B727C3E" w14:textId="77777777" w:rsidR="00386ADC" w:rsidRPr="00AC0789" w:rsidRDefault="00386ADC" w:rsidP="00386ADC">
            <w:pPr>
              <w:ind w:firstLineChars="100" w:firstLine="210"/>
            </w:pPr>
            <w:r w:rsidRPr="00AC0789">
              <w:t>8</w:t>
            </w:r>
          </w:p>
          <w:p w14:paraId="32153A1B" w14:textId="77777777" w:rsidR="00386ADC" w:rsidRPr="00AC0789" w:rsidRDefault="00386ADC" w:rsidP="00386ADC"/>
        </w:tc>
        <w:tc>
          <w:tcPr>
            <w:tcW w:w="1276" w:type="dxa"/>
            <w:vAlign w:val="center"/>
          </w:tcPr>
          <w:p w14:paraId="7362E0A4" w14:textId="63EEBB7C" w:rsidR="00386ADC" w:rsidRPr="00AC0789" w:rsidRDefault="00386ADC" w:rsidP="00386ADC"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020/10/</w:t>
            </w:r>
            <w:r>
              <w:rPr>
                <w:rFonts w:eastAsia="楷体"/>
                <w:szCs w:val="21"/>
              </w:rPr>
              <w:t>21</w:t>
            </w:r>
          </w:p>
        </w:tc>
        <w:tc>
          <w:tcPr>
            <w:tcW w:w="1304" w:type="dxa"/>
            <w:vAlign w:val="center"/>
          </w:tcPr>
          <w:p w14:paraId="3350F4AE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</w:t>
            </w:r>
            <w:r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14:paraId="43C78FDA" w14:textId="28E61966" w:rsidR="00386ADC" w:rsidRPr="00AC2090" w:rsidRDefault="00386ADC" w:rsidP="00386ADC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第十二章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固体制剂（</w:t>
            </w:r>
            <w:r w:rsidRPr="00AC2090">
              <w:rPr>
                <w:rFonts w:eastAsia="楷体"/>
                <w:szCs w:val="21"/>
              </w:rPr>
              <w:t>1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59E67376" w14:textId="1E6939EB" w:rsidR="00386ADC" w:rsidRPr="00AC2090" w:rsidRDefault="00386ADC" w:rsidP="00386ADC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陈洪中</w:t>
            </w:r>
            <w:r w:rsidRPr="00AC2090">
              <w:rPr>
                <w:rFonts w:eastAsia="楷体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86ADC" w:rsidRPr="00AC2090" w14:paraId="6BA698D5" w14:textId="77777777" w:rsidTr="006D63D2">
        <w:trPr>
          <w:trHeight w:hRule="exact" w:val="312"/>
        </w:trPr>
        <w:tc>
          <w:tcPr>
            <w:tcW w:w="704" w:type="dxa"/>
            <w:vMerge/>
          </w:tcPr>
          <w:p w14:paraId="0757359D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7B07F68" w14:textId="51E3D532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020/10/</w:t>
            </w:r>
            <w:r>
              <w:rPr>
                <w:rFonts w:eastAsia="楷体"/>
                <w:szCs w:val="21"/>
              </w:rPr>
              <w:t>23</w:t>
            </w:r>
          </w:p>
        </w:tc>
        <w:tc>
          <w:tcPr>
            <w:tcW w:w="1304" w:type="dxa"/>
            <w:vAlign w:val="center"/>
          </w:tcPr>
          <w:p w14:paraId="09149B8A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14:paraId="769FC00A" w14:textId="45DFBA5F" w:rsidR="00386ADC" w:rsidRPr="00AC2090" w:rsidRDefault="00386ADC" w:rsidP="00386ADC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第十二章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固体制剂（</w:t>
            </w:r>
            <w:r w:rsidRPr="00AC2090">
              <w:rPr>
                <w:rFonts w:eastAsia="楷体"/>
                <w:szCs w:val="21"/>
              </w:rPr>
              <w:t>2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699747B3" w14:textId="32FDABB9" w:rsidR="00386ADC" w:rsidRPr="00AC2090" w:rsidRDefault="00386ADC" w:rsidP="00386ADC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陈洪中</w:t>
            </w:r>
            <w:r w:rsidRPr="00AC2090">
              <w:rPr>
                <w:rFonts w:eastAsia="楷体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86ADC" w:rsidRPr="00AC2090" w14:paraId="24F6F7D7" w14:textId="77777777" w:rsidTr="003B36CC">
        <w:trPr>
          <w:trHeight w:hRule="exact" w:val="312"/>
        </w:trPr>
        <w:tc>
          <w:tcPr>
            <w:tcW w:w="704" w:type="dxa"/>
            <w:vMerge w:val="restart"/>
          </w:tcPr>
          <w:p w14:paraId="7142186A" w14:textId="77777777" w:rsidR="00386ADC" w:rsidRPr="00AC0789" w:rsidRDefault="00386ADC" w:rsidP="00386ADC">
            <w:pPr>
              <w:ind w:firstLineChars="100" w:firstLine="210"/>
            </w:pPr>
            <w:r w:rsidRPr="00AC0789">
              <w:t>9</w:t>
            </w:r>
          </w:p>
          <w:p w14:paraId="0FAF9039" w14:textId="77777777" w:rsidR="00386ADC" w:rsidRPr="00AC0789" w:rsidRDefault="00386ADC" w:rsidP="00386ADC"/>
        </w:tc>
        <w:tc>
          <w:tcPr>
            <w:tcW w:w="1276" w:type="dxa"/>
            <w:vAlign w:val="center"/>
          </w:tcPr>
          <w:p w14:paraId="5D3C9BF8" w14:textId="13C749DF" w:rsidR="00386ADC" w:rsidRPr="00AC0789" w:rsidRDefault="00386ADC" w:rsidP="00386ADC"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020/10/</w:t>
            </w:r>
            <w:r>
              <w:rPr>
                <w:rFonts w:eastAsia="楷体"/>
                <w:szCs w:val="21"/>
              </w:rPr>
              <w:t>28</w:t>
            </w:r>
          </w:p>
        </w:tc>
        <w:tc>
          <w:tcPr>
            <w:tcW w:w="1304" w:type="dxa"/>
            <w:vAlign w:val="center"/>
          </w:tcPr>
          <w:p w14:paraId="79385AF2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</w:t>
            </w:r>
            <w:r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14:paraId="0205FEAA" w14:textId="48B1B08C" w:rsidR="00386ADC" w:rsidRPr="00AC2090" w:rsidRDefault="00386ADC" w:rsidP="00386ADC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第十二章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固体制剂（</w:t>
            </w:r>
            <w:r w:rsidRPr="00AC2090">
              <w:rPr>
                <w:rFonts w:eastAsia="楷体"/>
                <w:szCs w:val="21"/>
              </w:rPr>
              <w:t>3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3B075FE7" w14:textId="63CECA9E" w:rsidR="00386ADC" w:rsidRPr="00AC2090" w:rsidRDefault="00386ADC" w:rsidP="00386ADC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陈洪中</w:t>
            </w:r>
            <w:r w:rsidRPr="00AC2090">
              <w:rPr>
                <w:rFonts w:eastAsia="楷体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86ADC" w:rsidRPr="00AC2090" w14:paraId="64F21B71" w14:textId="77777777" w:rsidTr="003B36CC">
        <w:trPr>
          <w:trHeight w:hRule="exact" w:val="312"/>
        </w:trPr>
        <w:tc>
          <w:tcPr>
            <w:tcW w:w="704" w:type="dxa"/>
            <w:vMerge/>
          </w:tcPr>
          <w:p w14:paraId="318EB232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A56FFC1" w14:textId="7CF2C7E6" w:rsidR="00386ADC" w:rsidRPr="00097A66" w:rsidRDefault="00386ADC" w:rsidP="00386ADC">
            <w:pPr>
              <w:snapToGrid w:val="0"/>
              <w:jc w:val="center"/>
              <w:rPr>
                <w:rFonts w:eastAsia="楷体"/>
                <w:szCs w:val="21"/>
                <w:highlight w:val="yellow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020/10/</w:t>
            </w:r>
            <w:r>
              <w:rPr>
                <w:rFonts w:eastAsia="楷体"/>
                <w:szCs w:val="21"/>
              </w:rPr>
              <w:t>30</w:t>
            </w:r>
          </w:p>
        </w:tc>
        <w:tc>
          <w:tcPr>
            <w:tcW w:w="1304" w:type="dxa"/>
            <w:vAlign w:val="center"/>
          </w:tcPr>
          <w:p w14:paraId="069E75EB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14:paraId="081E73F1" w14:textId="0F3FEE7C" w:rsidR="00386ADC" w:rsidRPr="00AC2090" w:rsidRDefault="00386ADC" w:rsidP="00386ADC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第十三章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皮肤递药制剂（</w:t>
            </w:r>
            <w:r w:rsidRPr="00AC2090">
              <w:rPr>
                <w:rFonts w:eastAsia="楷体"/>
                <w:szCs w:val="21"/>
              </w:rPr>
              <w:t>1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1352A78A" w14:textId="22ACD1C8" w:rsidR="00386ADC" w:rsidRPr="00AC2090" w:rsidRDefault="00386ADC" w:rsidP="00386ADC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吴</w:t>
            </w:r>
            <w:r>
              <w:rPr>
                <w:rFonts w:eastAsia="楷体" w:hint="eastAsia"/>
                <w:szCs w:val="21"/>
              </w:rPr>
              <w:t>玫颖</w:t>
            </w:r>
            <w:r w:rsidRPr="00AC2090">
              <w:rPr>
                <w:rFonts w:eastAsia="楷体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556524" w:rsidRPr="00AC2090" w14:paraId="40CDA210" w14:textId="77777777" w:rsidTr="00831968">
        <w:trPr>
          <w:trHeight w:hRule="exact" w:val="312"/>
        </w:trPr>
        <w:tc>
          <w:tcPr>
            <w:tcW w:w="704" w:type="dxa"/>
            <w:vMerge w:val="restart"/>
            <w:vAlign w:val="center"/>
          </w:tcPr>
          <w:p w14:paraId="3713B4BD" w14:textId="77777777" w:rsidR="00556524" w:rsidRPr="00AC2090" w:rsidRDefault="00556524" w:rsidP="00556524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1</w:t>
            </w:r>
            <w:r>
              <w:rPr>
                <w:rFonts w:eastAsia="楷体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0A0985B7" w14:textId="774D79AC" w:rsidR="00556524" w:rsidRPr="00AC2090" w:rsidRDefault="00386ADC" w:rsidP="00556524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020/1</w:t>
            </w:r>
            <w:r>
              <w:rPr>
                <w:rFonts w:eastAsia="楷体"/>
                <w:szCs w:val="21"/>
              </w:rPr>
              <w:t>1</w:t>
            </w:r>
            <w:r>
              <w:rPr>
                <w:rFonts w:eastAsia="楷体"/>
                <w:szCs w:val="21"/>
              </w:rPr>
              <w:t>/</w:t>
            </w:r>
            <w:r>
              <w:rPr>
                <w:rFonts w:eastAsia="楷体"/>
                <w:szCs w:val="21"/>
              </w:rPr>
              <w:t>11</w:t>
            </w:r>
          </w:p>
        </w:tc>
        <w:tc>
          <w:tcPr>
            <w:tcW w:w="1304" w:type="dxa"/>
            <w:vAlign w:val="center"/>
          </w:tcPr>
          <w:p w14:paraId="2A5B62CC" w14:textId="77777777" w:rsidR="00556524" w:rsidRPr="00AC2090" w:rsidRDefault="00556524" w:rsidP="00556524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</w:t>
            </w:r>
            <w:r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14:paraId="0EE9F11F" w14:textId="5AF8AB1D" w:rsidR="00556524" w:rsidRPr="00AC2090" w:rsidRDefault="00556524" w:rsidP="00556524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第十三章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皮肤递药制剂（</w:t>
            </w:r>
            <w:r w:rsidRPr="00AC2090">
              <w:rPr>
                <w:rFonts w:eastAsia="楷体"/>
                <w:szCs w:val="21"/>
              </w:rPr>
              <w:t>2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3FD3F0E7" w14:textId="10C95FFD" w:rsidR="00556524" w:rsidRPr="00AC2090" w:rsidRDefault="00556524" w:rsidP="00556524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吴</w:t>
            </w:r>
            <w:r>
              <w:rPr>
                <w:rFonts w:eastAsia="楷体" w:hint="eastAsia"/>
                <w:szCs w:val="21"/>
              </w:rPr>
              <w:t>玫颖</w:t>
            </w:r>
            <w:r w:rsidRPr="00AC2090">
              <w:rPr>
                <w:rFonts w:eastAsia="楷体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556524" w:rsidRPr="00AC2090" w14:paraId="4DD6FE74" w14:textId="77777777" w:rsidTr="00831968">
        <w:trPr>
          <w:trHeight w:hRule="exact" w:val="312"/>
        </w:trPr>
        <w:tc>
          <w:tcPr>
            <w:tcW w:w="704" w:type="dxa"/>
            <w:vMerge/>
            <w:vAlign w:val="center"/>
          </w:tcPr>
          <w:p w14:paraId="2BCF18FB" w14:textId="77777777" w:rsidR="00556524" w:rsidRPr="00AC2090" w:rsidRDefault="00556524" w:rsidP="00556524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2FE0E81" w14:textId="1A48AB89" w:rsidR="00556524" w:rsidRPr="00AC2090" w:rsidRDefault="00386ADC" w:rsidP="00556524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020/11/1</w:t>
            </w:r>
            <w:r>
              <w:rPr>
                <w:rFonts w:eastAsia="楷体"/>
                <w:szCs w:val="21"/>
              </w:rPr>
              <w:t>3</w:t>
            </w:r>
          </w:p>
        </w:tc>
        <w:tc>
          <w:tcPr>
            <w:tcW w:w="1304" w:type="dxa"/>
            <w:vAlign w:val="center"/>
          </w:tcPr>
          <w:p w14:paraId="277F42FB" w14:textId="77777777" w:rsidR="00556524" w:rsidRPr="00AC2090" w:rsidRDefault="00556524" w:rsidP="00556524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14:paraId="58396209" w14:textId="18742855" w:rsidR="00556524" w:rsidRPr="00AC2090" w:rsidRDefault="00556524" w:rsidP="00556524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第十三章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皮肤递药制剂（</w:t>
            </w:r>
            <w:r w:rsidRPr="00AC2090">
              <w:rPr>
                <w:rFonts w:eastAsia="楷体"/>
                <w:szCs w:val="21"/>
              </w:rPr>
              <w:t>3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2C72DEB8" w14:textId="3B3BF9EE" w:rsidR="00556524" w:rsidRPr="00AC2090" w:rsidRDefault="00556524" w:rsidP="00556524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吴</w:t>
            </w:r>
            <w:r>
              <w:rPr>
                <w:rFonts w:eastAsia="楷体" w:hint="eastAsia"/>
                <w:szCs w:val="21"/>
              </w:rPr>
              <w:t>玫颖</w:t>
            </w:r>
            <w:r w:rsidRPr="00AC2090">
              <w:rPr>
                <w:rFonts w:eastAsia="楷体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556524" w:rsidRPr="00AC2090" w14:paraId="5E0A78A2" w14:textId="77777777" w:rsidTr="00831968">
        <w:trPr>
          <w:trHeight w:hRule="exact" w:val="312"/>
        </w:trPr>
        <w:tc>
          <w:tcPr>
            <w:tcW w:w="704" w:type="dxa"/>
            <w:vMerge w:val="restart"/>
            <w:vAlign w:val="center"/>
          </w:tcPr>
          <w:p w14:paraId="4BEC782A" w14:textId="77777777" w:rsidR="00556524" w:rsidRPr="00AC2090" w:rsidRDefault="00556524" w:rsidP="00556524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1</w:t>
            </w:r>
            <w:r>
              <w:rPr>
                <w:rFonts w:eastAsia="楷体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14:paraId="49CABCCC" w14:textId="42E4984F" w:rsidR="00556524" w:rsidRPr="00AC2090" w:rsidRDefault="00386ADC" w:rsidP="00556524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020/11/1</w:t>
            </w:r>
            <w:r>
              <w:rPr>
                <w:rFonts w:eastAsia="楷体"/>
                <w:szCs w:val="21"/>
              </w:rPr>
              <w:t>8</w:t>
            </w:r>
          </w:p>
        </w:tc>
        <w:tc>
          <w:tcPr>
            <w:tcW w:w="1304" w:type="dxa"/>
            <w:vAlign w:val="center"/>
          </w:tcPr>
          <w:p w14:paraId="01B9BA46" w14:textId="77777777" w:rsidR="00556524" w:rsidRPr="00AC2090" w:rsidRDefault="00556524" w:rsidP="00556524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</w:t>
            </w:r>
            <w:r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14:paraId="4D2BD2F1" w14:textId="06EFEA05" w:rsidR="00556524" w:rsidRPr="00AC2090" w:rsidRDefault="00556524" w:rsidP="00556524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第十四章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黏膜递药制剂（</w:t>
            </w:r>
            <w:r w:rsidRPr="00AC2090">
              <w:rPr>
                <w:rFonts w:eastAsia="楷体"/>
                <w:szCs w:val="21"/>
              </w:rPr>
              <w:t>1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25483448" w14:textId="3CF16B07" w:rsidR="00556524" w:rsidRPr="00AC2090" w:rsidRDefault="00556524" w:rsidP="00556524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吴</w:t>
            </w:r>
            <w:r>
              <w:rPr>
                <w:rFonts w:eastAsia="楷体" w:hint="eastAsia"/>
                <w:szCs w:val="21"/>
              </w:rPr>
              <w:t>玫颖</w:t>
            </w:r>
            <w:r w:rsidRPr="00AC2090">
              <w:rPr>
                <w:rFonts w:eastAsia="楷体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556524" w:rsidRPr="00AC2090" w14:paraId="3536A07C" w14:textId="77777777" w:rsidTr="00831968">
        <w:trPr>
          <w:trHeight w:hRule="exact" w:val="312"/>
        </w:trPr>
        <w:tc>
          <w:tcPr>
            <w:tcW w:w="704" w:type="dxa"/>
            <w:vMerge/>
            <w:vAlign w:val="center"/>
          </w:tcPr>
          <w:p w14:paraId="52C2CDD2" w14:textId="77777777" w:rsidR="00556524" w:rsidRPr="00AC2090" w:rsidRDefault="00556524" w:rsidP="00556524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65ECB81" w14:textId="2F945953" w:rsidR="00556524" w:rsidRPr="00AC2090" w:rsidRDefault="00386ADC" w:rsidP="00556524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020/11/</w:t>
            </w:r>
            <w:r>
              <w:rPr>
                <w:rFonts w:eastAsia="楷体"/>
                <w:szCs w:val="21"/>
              </w:rPr>
              <w:t>20</w:t>
            </w:r>
          </w:p>
        </w:tc>
        <w:tc>
          <w:tcPr>
            <w:tcW w:w="1304" w:type="dxa"/>
            <w:vAlign w:val="center"/>
          </w:tcPr>
          <w:p w14:paraId="4DB1E203" w14:textId="77777777" w:rsidR="00556524" w:rsidRPr="00AC2090" w:rsidRDefault="00556524" w:rsidP="00556524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14:paraId="3C38783D" w14:textId="14A3C1A3" w:rsidR="00556524" w:rsidRPr="00AC2090" w:rsidRDefault="00556524" w:rsidP="00556524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第十四章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黏膜递药制剂（</w:t>
            </w:r>
            <w:r w:rsidRPr="00AC2090">
              <w:rPr>
                <w:rFonts w:eastAsia="楷体"/>
                <w:szCs w:val="21"/>
              </w:rPr>
              <w:t>2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5D698C42" w14:textId="694858BD" w:rsidR="00556524" w:rsidRPr="00AC2090" w:rsidRDefault="00556524" w:rsidP="00556524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吴</w:t>
            </w:r>
            <w:r>
              <w:rPr>
                <w:rFonts w:eastAsia="楷体" w:hint="eastAsia"/>
                <w:szCs w:val="21"/>
              </w:rPr>
              <w:t>玫颖</w:t>
            </w:r>
            <w:r w:rsidRPr="00AC2090">
              <w:rPr>
                <w:rFonts w:eastAsia="楷体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86ADC" w:rsidRPr="00AC2090" w14:paraId="7AEDAB66" w14:textId="77777777" w:rsidTr="00831968">
        <w:trPr>
          <w:trHeight w:hRule="exact" w:val="312"/>
        </w:trPr>
        <w:tc>
          <w:tcPr>
            <w:tcW w:w="704" w:type="dxa"/>
            <w:vMerge w:val="restart"/>
            <w:vAlign w:val="center"/>
          </w:tcPr>
          <w:p w14:paraId="0BB78D17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1</w:t>
            </w:r>
            <w:r>
              <w:rPr>
                <w:rFonts w:eastAsia="楷体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14:paraId="1BAC6F3E" w14:textId="1E0DB1B6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020/11/</w:t>
            </w:r>
            <w:r>
              <w:rPr>
                <w:rFonts w:eastAsia="楷体"/>
                <w:szCs w:val="21"/>
              </w:rPr>
              <w:t>25</w:t>
            </w:r>
          </w:p>
        </w:tc>
        <w:tc>
          <w:tcPr>
            <w:tcW w:w="1304" w:type="dxa"/>
            <w:vAlign w:val="center"/>
          </w:tcPr>
          <w:p w14:paraId="413466BB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</w:t>
            </w:r>
            <w:r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14:paraId="1255D92C" w14:textId="1781324A" w:rsidR="00386ADC" w:rsidRPr="00AC2090" w:rsidRDefault="00386ADC" w:rsidP="00386ADC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第十四章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黏膜递药制剂（</w:t>
            </w:r>
            <w:r w:rsidRPr="00AC2090">
              <w:rPr>
                <w:rFonts w:eastAsia="楷体"/>
                <w:szCs w:val="21"/>
              </w:rPr>
              <w:t>3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02791A2C" w14:textId="5272FC60" w:rsidR="00386ADC" w:rsidRPr="00AC2090" w:rsidRDefault="00386ADC" w:rsidP="00386ADC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吴</w:t>
            </w:r>
            <w:r>
              <w:rPr>
                <w:rFonts w:eastAsia="楷体" w:hint="eastAsia"/>
                <w:szCs w:val="21"/>
              </w:rPr>
              <w:t>玫颖</w:t>
            </w:r>
            <w:r w:rsidRPr="00AC2090">
              <w:rPr>
                <w:rFonts w:eastAsia="楷体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86ADC" w:rsidRPr="00AC2090" w14:paraId="61A1C9D3" w14:textId="77777777" w:rsidTr="00831968">
        <w:trPr>
          <w:trHeight w:hRule="exact" w:val="312"/>
        </w:trPr>
        <w:tc>
          <w:tcPr>
            <w:tcW w:w="704" w:type="dxa"/>
            <w:vMerge/>
            <w:vAlign w:val="center"/>
          </w:tcPr>
          <w:p w14:paraId="0AD568B6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81ED3E0" w14:textId="72F6EC4B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020/11/</w:t>
            </w:r>
            <w:r>
              <w:rPr>
                <w:rFonts w:eastAsia="楷体"/>
                <w:szCs w:val="21"/>
              </w:rPr>
              <w:t>27</w:t>
            </w:r>
          </w:p>
        </w:tc>
        <w:tc>
          <w:tcPr>
            <w:tcW w:w="1304" w:type="dxa"/>
            <w:vAlign w:val="center"/>
          </w:tcPr>
          <w:p w14:paraId="11B31657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14:paraId="1E6CB28B" w14:textId="2048D142" w:rsidR="00386ADC" w:rsidRPr="00AC2090" w:rsidRDefault="00386ADC" w:rsidP="00386ADC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第十五章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缓控释制剂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（</w:t>
            </w:r>
            <w:r w:rsidRPr="00AC2090">
              <w:rPr>
                <w:rFonts w:eastAsia="楷体"/>
                <w:szCs w:val="21"/>
              </w:rPr>
              <w:t>1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4B0A350B" w14:textId="24909769" w:rsidR="00386ADC" w:rsidRPr="00AC2090" w:rsidRDefault="00386ADC" w:rsidP="00386ADC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曾小伟</w:t>
            </w:r>
            <w:r w:rsidRPr="00AC2090">
              <w:rPr>
                <w:rFonts w:eastAsia="楷体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86ADC" w:rsidRPr="00AC2090" w14:paraId="0A34CFAF" w14:textId="77777777" w:rsidTr="00831968">
        <w:trPr>
          <w:trHeight w:hRule="exact" w:val="312"/>
        </w:trPr>
        <w:tc>
          <w:tcPr>
            <w:tcW w:w="704" w:type="dxa"/>
            <w:vMerge w:val="restart"/>
            <w:vAlign w:val="center"/>
          </w:tcPr>
          <w:p w14:paraId="16C893E6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1</w:t>
            </w:r>
            <w:r>
              <w:rPr>
                <w:rFonts w:eastAsia="楷体"/>
                <w:szCs w:val="21"/>
              </w:rPr>
              <w:t>4</w:t>
            </w:r>
          </w:p>
        </w:tc>
        <w:tc>
          <w:tcPr>
            <w:tcW w:w="1276" w:type="dxa"/>
            <w:vAlign w:val="center"/>
          </w:tcPr>
          <w:p w14:paraId="27DE95C7" w14:textId="3847ADF6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020/1</w:t>
            </w:r>
            <w:r>
              <w:rPr>
                <w:rFonts w:eastAsia="楷体"/>
                <w:szCs w:val="21"/>
              </w:rPr>
              <w:t>2</w:t>
            </w:r>
            <w:r>
              <w:rPr>
                <w:rFonts w:eastAsia="楷体"/>
                <w:szCs w:val="21"/>
              </w:rPr>
              <w:t>/</w:t>
            </w:r>
            <w:r>
              <w:rPr>
                <w:rFonts w:eastAsia="楷体"/>
                <w:szCs w:val="21"/>
              </w:rPr>
              <w:t>2</w:t>
            </w:r>
          </w:p>
        </w:tc>
        <w:tc>
          <w:tcPr>
            <w:tcW w:w="1304" w:type="dxa"/>
            <w:vAlign w:val="center"/>
          </w:tcPr>
          <w:p w14:paraId="2124C81D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</w:t>
            </w:r>
            <w:r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14:paraId="1B1DCBB1" w14:textId="5A0D6717" w:rsidR="00386ADC" w:rsidRPr="00AC2090" w:rsidRDefault="00386ADC" w:rsidP="00386ADC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第十五章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缓控释制剂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（</w:t>
            </w:r>
            <w:r w:rsidRPr="00AC2090">
              <w:rPr>
                <w:rFonts w:eastAsia="楷体"/>
                <w:szCs w:val="21"/>
              </w:rPr>
              <w:t>2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611BFFE5" w14:textId="4F38D64A" w:rsidR="00386ADC" w:rsidRPr="00AC2090" w:rsidRDefault="00386ADC" w:rsidP="00386ADC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曾小伟</w:t>
            </w:r>
            <w:r>
              <w:rPr>
                <w:rFonts w:eastAsia="楷体" w:hint="eastAsia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86ADC" w:rsidRPr="00AC2090" w14:paraId="10522A6E" w14:textId="77777777" w:rsidTr="00831968">
        <w:trPr>
          <w:trHeight w:hRule="exact" w:val="312"/>
        </w:trPr>
        <w:tc>
          <w:tcPr>
            <w:tcW w:w="704" w:type="dxa"/>
            <w:vMerge/>
            <w:vAlign w:val="center"/>
          </w:tcPr>
          <w:p w14:paraId="271017BC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F6B52C0" w14:textId="2F7F8DC3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020/1</w:t>
            </w:r>
            <w:r>
              <w:rPr>
                <w:rFonts w:eastAsia="楷体"/>
                <w:szCs w:val="21"/>
              </w:rPr>
              <w:t>2</w:t>
            </w:r>
            <w:r>
              <w:rPr>
                <w:rFonts w:eastAsia="楷体"/>
                <w:szCs w:val="21"/>
              </w:rPr>
              <w:t>/</w:t>
            </w:r>
            <w:r>
              <w:rPr>
                <w:rFonts w:eastAsia="楷体"/>
                <w:szCs w:val="21"/>
              </w:rPr>
              <w:t>4</w:t>
            </w:r>
          </w:p>
        </w:tc>
        <w:tc>
          <w:tcPr>
            <w:tcW w:w="1304" w:type="dxa"/>
            <w:vAlign w:val="center"/>
          </w:tcPr>
          <w:p w14:paraId="43526638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14:paraId="4B283D59" w14:textId="5281B52A" w:rsidR="00386ADC" w:rsidRPr="00AC2090" w:rsidRDefault="00386ADC" w:rsidP="00386ADC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第十五章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缓控释制剂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（</w:t>
            </w:r>
            <w:r w:rsidRPr="00AC2090">
              <w:rPr>
                <w:rFonts w:eastAsia="楷体"/>
                <w:szCs w:val="21"/>
              </w:rPr>
              <w:t>3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61C6525A" w14:textId="550FF5C2" w:rsidR="00386ADC" w:rsidRPr="00AC2090" w:rsidRDefault="00386ADC" w:rsidP="00386ADC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曾小伟</w:t>
            </w:r>
            <w:r w:rsidRPr="00AC2090">
              <w:rPr>
                <w:rFonts w:eastAsia="楷体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86ADC" w:rsidRPr="00AC2090" w14:paraId="08279A04" w14:textId="77777777" w:rsidTr="00831968">
        <w:trPr>
          <w:trHeight w:hRule="exact" w:val="312"/>
        </w:trPr>
        <w:tc>
          <w:tcPr>
            <w:tcW w:w="704" w:type="dxa"/>
            <w:vMerge w:val="restart"/>
            <w:vAlign w:val="center"/>
          </w:tcPr>
          <w:p w14:paraId="3B32685F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1</w:t>
            </w:r>
            <w:r>
              <w:rPr>
                <w:rFonts w:eastAsia="楷体"/>
                <w:szCs w:val="21"/>
              </w:rPr>
              <w:t>5</w:t>
            </w:r>
          </w:p>
        </w:tc>
        <w:tc>
          <w:tcPr>
            <w:tcW w:w="1276" w:type="dxa"/>
            <w:vAlign w:val="center"/>
          </w:tcPr>
          <w:p w14:paraId="17DAD703" w14:textId="735408DF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020/12/</w:t>
            </w:r>
            <w:r>
              <w:rPr>
                <w:rFonts w:eastAsia="楷体"/>
                <w:szCs w:val="21"/>
              </w:rPr>
              <w:t>9</w:t>
            </w:r>
          </w:p>
        </w:tc>
        <w:tc>
          <w:tcPr>
            <w:tcW w:w="1304" w:type="dxa"/>
            <w:vAlign w:val="center"/>
          </w:tcPr>
          <w:p w14:paraId="4177410B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</w:t>
            </w:r>
            <w:r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14:paraId="17070A41" w14:textId="6053E3B9" w:rsidR="00386ADC" w:rsidRPr="00AC2090" w:rsidRDefault="00386ADC" w:rsidP="00386ADC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第十五章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缓控释制剂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（</w:t>
            </w:r>
            <w:r w:rsidRPr="00AC2090">
              <w:rPr>
                <w:rFonts w:eastAsia="楷体"/>
                <w:szCs w:val="21"/>
              </w:rPr>
              <w:t>4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04212F7E" w14:textId="0D541EA8" w:rsidR="00386ADC" w:rsidRPr="00AC2090" w:rsidRDefault="00386ADC" w:rsidP="00386ADC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曾小伟</w:t>
            </w:r>
            <w:r>
              <w:rPr>
                <w:rFonts w:eastAsia="楷体" w:hint="eastAsia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86ADC" w:rsidRPr="00AC2090" w14:paraId="31D29365" w14:textId="77777777" w:rsidTr="00831968">
        <w:trPr>
          <w:trHeight w:hRule="exact" w:val="312"/>
        </w:trPr>
        <w:tc>
          <w:tcPr>
            <w:tcW w:w="704" w:type="dxa"/>
            <w:vMerge/>
            <w:vAlign w:val="center"/>
          </w:tcPr>
          <w:p w14:paraId="724C497E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3AC4FE5" w14:textId="4D347B8C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020/12/</w:t>
            </w:r>
            <w:r>
              <w:rPr>
                <w:rFonts w:eastAsia="楷体"/>
                <w:szCs w:val="21"/>
              </w:rPr>
              <w:t>11</w:t>
            </w:r>
          </w:p>
        </w:tc>
        <w:tc>
          <w:tcPr>
            <w:tcW w:w="1304" w:type="dxa"/>
            <w:vAlign w:val="center"/>
          </w:tcPr>
          <w:p w14:paraId="3481FE67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14:paraId="7A0972C8" w14:textId="6F28BC77" w:rsidR="00386ADC" w:rsidRPr="00AC2090" w:rsidRDefault="00386ADC" w:rsidP="00386ADC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第十五章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缓控释制剂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（</w:t>
            </w:r>
            <w:r w:rsidRPr="00AC2090">
              <w:rPr>
                <w:rFonts w:eastAsia="楷体"/>
                <w:szCs w:val="21"/>
              </w:rPr>
              <w:t>5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578559CB" w14:textId="08D30C3B" w:rsidR="00386ADC" w:rsidRPr="00AC2090" w:rsidRDefault="00386ADC" w:rsidP="00386ADC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曾小伟</w:t>
            </w:r>
            <w:r w:rsidRPr="00AC2090">
              <w:rPr>
                <w:rFonts w:eastAsia="楷体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86ADC" w:rsidRPr="00AC2090" w14:paraId="5A704245" w14:textId="77777777" w:rsidTr="00831968">
        <w:trPr>
          <w:trHeight w:hRule="exact" w:val="312"/>
        </w:trPr>
        <w:tc>
          <w:tcPr>
            <w:tcW w:w="704" w:type="dxa"/>
            <w:vMerge w:val="restart"/>
            <w:vAlign w:val="center"/>
          </w:tcPr>
          <w:p w14:paraId="766D4A94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1</w:t>
            </w:r>
            <w:r>
              <w:rPr>
                <w:rFonts w:eastAsia="楷体"/>
                <w:szCs w:val="21"/>
              </w:rPr>
              <w:t>6</w:t>
            </w:r>
          </w:p>
        </w:tc>
        <w:tc>
          <w:tcPr>
            <w:tcW w:w="1276" w:type="dxa"/>
            <w:vAlign w:val="center"/>
          </w:tcPr>
          <w:p w14:paraId="59D2F524" w14:textId="7E2F949F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020/12/</w:t>
            </w:r>
            <w:r>
              <w:rPr>
                <w:rFonts w:eastAsia="楷体"/>
                <w:szCs w:val="21"/>
              </w:rPr>
              <w:t>16</w:t>
            </w:r>
          </w:p>
        </w:tc>
        <w:tc>
          <w:tcPr>
            <w:tcW w:w="1304" w:type="dxa"/>
            <w:vAlign w:val="center"/>
          </w:tcPr>
          <w:p w14:paraId="0D135D25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</w:t>
            </w:r>
            <w:r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14:paraId="3AE8F99B" w14:textId="2388F599" w:rsidR="00386ADC" w:rsidRPr="00AC2090" w:rsidRDefault="00386ADC" w:rsidP="00386ADC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第十六章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靶向制剂</w:t>
            </w:r>
          </w:p>
        </w:tc>
        <w:tc>
          <w:tcPr>
            <w:tcW w:w="1701" w:type="dxa"/>
            <w:vAlign w:val="center"/>
          </w:tcPr>
          <w:p w14:paraId="16BC8CBF" w14:textId="5842B0F8" w:rsidR="00386ADC" w:rsidRPr="00AC2090" w:rsidRDefault="00386ADC" w:rsidP="00386ADC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曾小伟</w:t>
            </w:r>
            <w:r>
              <w:rPr>
                <w:rFonts w:eastAsia="楷体" w:hint="eastAsia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86ADC" w:rsidRPr="00AC2090" w14:paraId="21AA93D6" w14:textId="77777777" w:rsidTr="00831968">
        <w:trPr>
          <w:trHeight w:hRule="exact" w:val="312"/>
        </w:trPr>
        <w:tc>
          <w:tcPr>
            <w:tcW w:w="704" w:type="dxa"/>
            <w:vMerge/>
            <w:vAlign w:val="center"/>
          </w:tcPr>
          <w:p w14:paraId="1FAB2477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3A2A314" w14:textId="55E8F0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020/12/</w:t>
            </w:r>
            <w:r>
              <w:rPr>
                <w:rFonts w:eastAsia="楷体"/>
                <w:szCs w:val="21"/>
              </w:rPr>
              <w:t>18</w:t>
            </w:r>
          </w:p>
        </w:tc>
        <w:tc>
          <w:tcPr>
            <w:tcW w:w="1304" w:type="dxa"/>
            <w:vAlign w:val="center"/>
          </w:tcPr>
          <w:p w14:paraId="1156F270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14:paraId="4F9F60B1" w14:textId="118BF163" w:rsidR="00386ADC" w:rsidRPr="00AC2090" w:rsidRDefault="00386ADC" w:rsidP="00386ADC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第十七章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生物技术药物制剂（</w:t>
            </w:r>
            <w:r w:rsidRPr="00AC2090">
              <w:rPr>
                <w:rFonts w:eastAsia="楷体"/>
                <w:szCs w:val="21"/>
              </w:rPr>
              <w:t>1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304D545F" w14:textId="40B82DE5" w:rsidR="00386ADC" w:rsidRPr="00AC2090" w:rsidRDefault="00386ADC" w:rsidP="00386ADC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王俊卿</w:t>
            </w:r>
            <w:r w:rsidRPr="00AC2090">
              <w:rPr>
                <w:rFonts w:eastAsia="楷体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86ADC" w:rsidRPr="00AC2090" w14:paraId="2799ED99" w14:textId="77777777" w:rsidTr="00831968">
        <w:trPr>
          <w:trHeight w:hRule="exact" w:val="312"/>
        </w:trPr>
        <w:tc>
          <w:tcPr>
            <w:tcW w:w="704" w:type="dxa"/>
            <w:vMerge w:val="restart"/>
            <w:vAlign w:val="center"/>
          </w:tcPr>
          <w:p w14:paraId="27F62B9F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1</w:t>
            </w:r>
            <w:r>
              <w:rPr>
                <w:rFonts w:eastAsia="楷体"/>
                <w:szCs w:val="21"/>
              </w:rPr>
              <w:t>7</w:t>
            </w:r>
          </w:p>
        </w:tc>
        <w:tc>
          <w:tcPr>
            <w:tcW w:w="1276" w:type="dxa"/>
            <w:vAlign w:val="center"/>
          </w:tcPr>
          <w:p w14:paraId="29F4330D" w14:textId="645DD624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020/12/2</w:t>
            </w:r>
            <w:r>
              <w:rPr>
                <w:rFonts w:eastAsia="楷体"/>
                <w:szCs w:val="21"/>
              </w:rPr>
              <w:t>3</w:t>
            </w:r>
          </w:p>
        </w:tc>
        <w:tc>
          <w:tcPr>
            <w:tcW w:w="1304" w:type="dxa"/>
            <w:vAlign w:val="center"/>
          </w:tcPr>
          <w:p w14:paraId="18574DB8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</w:t>
            </w:r>
            <w:r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14:paraId="684D5712" w14:textId="74C5763E" w:rsidR="00386ADC" w:rsidRPr="00AC2090" w:rsidRDefault="00386ADC" w:rsidP="00386ADC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第十七章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生物技术药物制剂（</w:t>
            </w:r>
            <w:r w:rsidRPr="00AC2090">
              <w:rPr>
                <w:rFonts w:eastAsia="楷体"/>
                <w:szCs w:val="21"/>
              </w:rPr>
              <w:t>2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7A123576" w14:textId="5656105F" w:rsidR="00386ADC" w:rsidRPr="00AC2090" w:rsidRDefault="00386ADC" w:rsidP="00386ADC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王俊卿</w:t>
            </w:r>
            <w:r>
              <w:rPr>
                <w:rFonts w:eastAsia="楷体" w:hint="eastAsia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86ADC" w:rsidRPr="00AC2090" w14:paraId="6163DAB8" w14:textId="77777777" w:rsidTr="00831968">
        <w:trPr>
          <w:trHeight w:hRule="exact" w:val="312"/>
        </w:trPr>
        <w:tc>
          <w:tcPr>
            <w:tcW w:w="704" w:type="dxa"/>
            <w:vMerge/>
            <w:vAlign w:val="center"/>
          </w:tcPr>
          <w:p w14:paraId="573CD8A1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44F6E5B" w14:textId="53E16D3D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020/12/</w:t>
            </w:r>
            <w:r>
              <w:rPr>
                <w:rFonts w:eastAsia="楷体"/>
                <w:szCs w:val="21"/>
              </w:rPr>
              <w:t>25</w:t>
            </w:r>
          </w:p>
        </w:tc>
        <w:tc>
          <w:tcPr>
            <w:tcW w:w="1304" w:type="dxa"/>
            <w:vAlign w:val="center"/>
          </w:tcPr>
          <w:p w14:paraId="0649790C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14:paraId="4BB5689F" w14:textId="3EBF036C" w:rsidR="00386ADC" w:rsidRPr="00AC2090" w:rsidRDefault="00386ADC" w:rsidP="00386ADC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第十九章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药物制剂稳定性（</w:t>
            </w:r>
            <w:r w:rsidRPr="00AC2090">
              <w:rPr>
                <w:rFonts w:eastAsia="楷体"/>
                <w:szCs w:val="21"/>
              </w:rPr>
              <w:t>1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097B7C7F" w14:textId="40F32A30" w:rsidR="00386ADC" w:rsidRPr="00AC2090" w:rsidRDefault="00386ADC" w:rsidP="00386ADC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王俊卿</w:t>
            </w:r>
            <w:r w:rsidRPr="00AC2090">
              <w:rPr>
                <w:rFonts w:eastAsia="楷体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86ADC" w:rsidRPr="00AC2090" w14:paraId="2AFD7DF7" w14:textId="77777777" w:rsidTr="00831968">
        <w:trPr>
          <w:trHeight w:hRule="exact" w:val="312"/>
        </w:trPr>
        <w:tc>
          <w:tcPr>
            <w:tcW w:w="704" w:type="dxa"/>
            <w:vMerge w:val="restart"/>
            <w:vAlign w:val="center"/>
          </w:tcPr>
          <w:p w14:paraId="4ECAA2BA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1</w:t>
            </w:r>
            <w:r>
              <w:rPr>
                <w:rFonts w:eastAsia="楷体"/>
                <w:szCs w:val="21"/>
              </w:rPr>
              <w:t>8</w:t>
            </w:r>
          </w:p>
        </w:tc>
        <w:tc>
          <w:tcPr>
            <w:tcW w:w="1276" w:type="dxa"/>
            <w:vAlign w:val="center"/>
          </w:tcPr>
          <w:p w14:paraId="4ED1AA43" w14:textId="2751094F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020/12/30</w:t>
            </w:r>
          </w:p>
        </w:tc>
        <w:tc>
          <w:tcPr>
            <w:tcW w:w="1304" w:type="dxa"/>
            <w:vAlign w:val="center"/>
          </w:tcPr>
          <w:p w14:paraId="5C7DAD5F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</w:t>
            </w:r>
            <w:r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14:paraId="5C70F7F7" w14:textId="4BA6591D" w:rsidR="00386ADC" w:rsidRPr="00AC2090" w:rsidRDefault="00386ADC" w:rsidP="00386ADC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第十九章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药物制剂稳定性（</w:t>
            </w:r>
            <w:r w:rsidRPr="00AC2090">
              <w:rPr>
                <w:rFonts w:eastAsia="楷体"/>
                <w:szCs w:val="21"/>
              </w:rPr>
              <w:t>2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74E5B27E" w14:textId="47B59A08" w:rsidR="00386ADC" w:rsidRPr="00AC2090" w:rsidRDefault="00386ADC" w:rsidP="00386ADC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王俊卿</w:t>
            </w:r>
            <w:r>
              <w:rPr>
                <w:rFonts w:eastAsia="楷体" w:hint="eastAsia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86ADC" w:rsidRPr="00AC2090" w14:paraId="690A76C6" w14:textId="77777777" w:rsidTr="00831968">
        <w:trPr>
          <w:trHeight w:hRule="exact" w:val="312"/>
        </w:trPr>
        <w:tc>
          <w:tcPr>
            <w:tcW w:w="704" w:type="dxa"/>
            <w:vMerge/>
            <w:vAlign w:val="center"/>
          </w:tcPr>
          <w:p w14:paraId="59D63FAD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B55AC9D" w14:textId="3894FEF0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012/1/1</w:t>
            </w:r>
          </w:p>
        </w:tc>
        <w:tc>
          <w:tcPr>
            <w:tcW w:w="1304" w:type="dxa"/>
            <w:vAlign w:val="center"/>
          </w:tcPr>
          <w:p w14:paraId="70CBB190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星期五</w:t>
            </w:r>
          </w:p>
        </w:tc>
        <w:tc>
          <w:tcPr>
            <w:tcW w:w="3515" w:type="dxa"/>
            <w:vAlign w:val="center"/>
          </w:tcPr>
          <w:p w14:paraId="5167D9CC" w14:textId="1CE2FF59" w:rsidR="00386ADC" w:rsidRPr="00AC2090" w:rsidRDefault="00386ADC" w:rsidP="00386ADC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第二十一章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药物制剂设计（</w:t>
            </w:r>
            <w:r w:rsidRPr="00AC2090">
              <w:rPr>
                <w:rFonts w:eastAsia="楷体"/>
                <w:szCs w:val="21"/>
              </w:rPr>
              <w:t>1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181B43F3" w14:textId="4B6AB606" w:rsidR="00386ADC" w:rsidRPr="00AC2090" w:rsidRDefault="00386ADC" w:rsidP="00386ADC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王俊卿</w:t>
            </w:r>
            <w:r>
              <w:rPr>
                <w:rFonts w:eastAsia="楷体" w:hint="eastAsia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86ADC" w:rsidRPr="00AC2090" w14:paraId="65FA8D29" w14:textId="77777777" w:rsidTr="00831968">
        <w:trPr>
          <w:trHeight w:hRule="exact" w:val="312"/>
        </w:trPr>
        <w:tc>
          <w:tcPr>
            <w:tcW w:w="704" w:type="dxa"/>
            <w:vMerge w:val="restart"/>
            <w:vAlign w:val="center"/>
          </w:tcPr>
          <w:p w14:paraId="517B7E4B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1</w:t>
            </w:r>
            <w:r>
              <w:rPr>
                <w:rFonts w:eastAsia="楷体"/>
                <w:szCs w:val="21"/>
              </w:rPr>
              <w:t>9</w:t>
            </w:r>
          </w:p>
          <w:p w14:paraId="09A8E076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EB7C0D9" w14:textId="157C86F6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012/1/</w:t>
            </w:r>
            <w:r>
              <w:rPr>
                <w:rFonts w:eastAsia="楷体"/>
                <w:szCs w:val="21"/>
              </w:rPr>
              <w:t>6</w:t>
            </w:r>
          </w:p>
        </w:tc>
        <w:tc>
          <w:tcPr>
            <w:tcW w:w="1304" w:type="dxa"/>
            <w:vAlign w:val="center"/>
          </w:tcPr>
          <w:p w14:paraId="5A6DFE3A" w14:textId="1F219C6D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星期</w:t>
            </w:r>
            <w:r>
              <w:rPr>
                <w:rFonts w:eastAsia="楷体" w:hint="eastAsia"/>
                <w:szCs w:val="21"/>
              </w:rPr>
              <w:t>三</w:t>
            </w:r>
          </w:p>
        </w:tc>
        <w:tc>
          <w:tcPr>
            <w:tcW w:w="3515" w:type="dxa"/>
            <w:vAlign w:val="center"/>
          </w:tcPr>
          <w:p w14:paraId="48BED627" w14:textId="57D5E2F6" w:rsidR="00386ADC" w:rsidRPr="00AC2090" w:rsidRDefault="00386ADC" w:rsidP="00386ADC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第二十一章</w:t>
            </w:r>
            <w:r w:rsidRPr="00AC2090">
              <w:rPr>
                <w:rFonts w:eastAsia="楷体"/>
                <w:szCs w:val="21"/>
              </w:rPr>
              <w:t xml:space="preserve"> </w:t>
            </w:r>
            <w:r w:rsidRPr="00AC2090">
              <w:rPr>
                <w:rFonts w:eastAsia="楷体"/>
                <w:szCs w:val="21"/>
              </w:rPr>
              <w:t>药物制剂设计（</w:t>
            </w:r>
            <w:r w:rsidRPr="00AC2090">
              <w:rPr>
                <w:rFonts w:eastAsia="楷体"/>
                <w:szCs w:val="21"/>
              </w:rPr>
              <w:t>2</w:t>
            </w:r>
            <w:r w:rsidRPr="00AC2090">
              <w:rPr>
                <w:rFonts w:eastAsia="楷体"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14:paraId="5C2A8343" w14:textId="4370EEF4" w:rsidR="00386ADC" w:rsidRPr="00AC2090" w:rsidRDefault="00386ADC" w:rsidP="00386ADC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王俊卿</w:t>
            </w:r>
            <w:r>
              <w:rPr>
                <w:rFonts w:eastAsia="楷体" w:hint="eastAsia"/>
                <w:szCs w:val="21"/>
              </w:rPr>
              <w:t xml:space="preserve"> </w:t>
            </w:r>
            <w:r>
              <w:rPr>
                <w:rFonts w:eastAsia="楷体" w:hint="eastAsia"/>
                <w:szCs w:val="21"/>
              </w:rPr>
              <w:t>副</w:t>
            </w:r>
            <w:r w:rsidRPr="00AC2090">
              <w:rPr>
                <w:rFonts w:eastAsia="楷体"/>
                <w:szCs w:val="21"/>
              </w:rPr>
              <w:t>教授</w:t>
            </w:r>
          </w:p>
        </w:tc>
      </w:tr>
      <w:tr w:rsidR="00386ADC" w:rsidRPr="00AC2090" w14:paraId="2FB894CF" w14:textId="77777777" w:rsidTr="00831968">
        <w:trPr>
          <w:trHeight w:hRule="exact" w:val="312"/>
        </w:trPr>
        <w:tc>
          <w:tcPr>
            <w:tcW w:w="704" w:type="dxa"/>
            <w:vMerge/>
            <w:vAlign w:val="center"/>
          </w:tcPr>
          <w:p w14:paraId="58064658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3C57FC1" w14:textId="216F5D0E" w:rsidR="00386ADC" w:rsidRPr="00566BFD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2</w:t>
            </w:r>
            <w:r>
              <w:rPr>
                <w:rFonts w:eastAsia="楷体"/>
                <w:szCs w:val="21"/>
              </w:rPr>
              <w:t>012/1/</w:t>
            </w:r>
            <w:r>
              <w:rPr>
                <w:rFonts w:eastAsia="楷体"/>
                <w:szCs w:val="21"/>
              </w:rPr>
              <w:t>8</w:t>
            </w:r>
          </w:p>
        </w:tc>
        <w:tc>
          <w:tcPr>
            <w:tcW w:w="1304" w:type="dxa"/>
            <w:vAlign w:val="center"/>
          </w:tcPr>
          <w:p w14:paraId="4AC2C42A" w14:textId="5E8BDC95" w:rsidR="00386ADC" w:rsidRPr="00566BFD" w:rsidRDefault="00386ADC" w:rsidP="00386ADC">
            <w:pPr>
              <w:widowControl/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3515" w:type="dxa"/>
            <w:vAlign w:val="center"/>
          </w:tcPr>
          <w:p w14:paraId="2CEC49D0" w14:textId="4984AE87" w:rsidR="00386ADC" w:rsidRPr="00AC2090" w:rsidRDefault="00386ADC" w:rsidP="00386ADC">
            <w:pPr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答疑</w:t>
            </w:r>
          </w:p>
        </w:tc>
        <w:tc>
          <w:tcPr>
            <w:tcW w:w="1701" w:type="dxa"/>
            <w:vAlign w:val="center"/>
          </w:tcPr>
          <w:p w14:paraId="7FD88022" w14:textId="0228572D" w:rsidR="00386ADC" w:rsidRPr="00AC2090" w:rsidRDefault="00386ADC" w:rsidP="00386ADC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教学团队</w:t>
            </w:r>
          </w:p>
        </w:tc>
      </w:tr>
      <w:tr w:rsidR="00386ADC" w:rsidRPr="00AC2090" w14:paraId="78EC094B" w14:textId="77777777" w:rsidTr="00831968">
        <w:trPr>
          <w:trHeight w:hRule="exact" w:val="312"/>
        </w:trPr>
        <w:tc>
          <w:tcPr>
            <w:tcW w:w="704" w:type="dxa"/>
            <w:vAlign w:val="center"/>
          </w:tcPr>
          <w:p w14:paraId="573197CC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  <w:r>
              <w:rPr>
                <w:rFonts w:eastAsia="楷体"/>
                <w:szCs w:val="21"/>
              </w:rPr>
              <w:t>20</w:t>
            </w:r>
          </w:p>
        </w:tc>
        <w:tc>
          <w:tcPr>
            <w:tcW w:w="1276" w:type="dxa"/>
            <w:vAlign w:val="center"/>
          </w:tcPr>
          <w:p w14:paraId="24995BB5" w14:textId="77777777" w:rsidR="00386ADC" w:rsidRPr="00AC2090" w:rsidRDefault="00386ADC" w:rsidP="00386ADC">
            <w:pPr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1304" w:type="dxa"/>
            <w:vAlign w:val="center"/>
          </w:tcPr>
          <w:p w14:paraId="2A5FE621" w14:textId="77777777" w:rsidR="00386ADC" w:rsidRPr="00AC2090" w:rsidRDefault="00386ADC" w:rsidP="00386ADC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</w:p>
        </w:tc>
        <w:tc>
          <w:tcPr>
            <w:tcW w:w="3515" w:type="dxa"/>
            <w:vAlign w:val="center"/>
          </w:tcPr>
          <w:p w14:paraId="3C0C3C62" w14:textId="60A4FC90" w:rsidR="00386ADC" w:rsidRPr="00AC2090" w:rsidRDefault="00386ADC" w:rsidP="00386ADC">
            <w:pPr>
              <w:adjustRightInd w:val="0"/>
              <w:snapToGrid w:val="0"/>
              <w:rPr>
                <w:rFonts w:eastAsia="楷体"/>
                <w:szCs w:val="21"/>
              </w:rPr>
            </w:pPr>
            <w:r w:rsidRPr="00AC2090">
              <w:rPr>
                <w:rFonts w:eastAsia="楷体"/>
                <w:szCs w:val="21"/>
              </w:rPr>
              <w:t>期末考试</w:t>
            </w:r>
          </w:p>
        </w:tc>
        <w:tc>
          <w:tcPr>
            <w:tcW w:w="1701" w:type="dxa"/>
            <w:vAlign w:val="center"/>
          </w:tcPr>
          <w:p w14:paraId="3C753E83" w14:textId="01977018" w:rsidR="00386ADC" w:rsidRPr="00AC2090" w:rsidRDefault="00386ADC" w:rsidP="00386ADC">
            <w:pPr>
              <w:adjustRightInd w:val="0"/>
              <w:snapToGrid w:val="0"/>
              <w:jc w:val="center"/>
              <w:rPr>
                <w:rFonts w:eastAsia="楷体"/>
                <w:szCs w:val="21"/>
              </w:rPr>
            </w:pPr>
          </w:p>
        </w:tc>
      </w:tr>
    </w:tbl>
    <w:p w14:paraId="072A0DAC" w14:textId="77777777" w:rsidR="00AC2090" w:rsidRPr="00AC2090" w:rsidRDefault="008C5EB0" w:rsidP="008C5EB0">
      <w:pPr>
        <w:snapToGrid w:val="0"/>
        <w:spacing w:beforeLines="50" w:before="156"/>
        <w:rPr>
          <w:rFonts w:eastAsia="楷体_GB2312"/>
          <w:b/>
          <w:sz w:val="24"/>
          <w:szCs w:val="24"/>
        </w:rPr>
      </w:pPr>
      <w:r w:rsidRPr="00AC2090">
        <w:rPr>
          <w:rFonts w:eastAsia="楷体_GB2312"/>
          <w:b/>
          <w:sz w:val="24"/>
          <w:szCs w:val="24"/>
        </w:rPr>
        <w:t>备注：</w:t>
      </w:r>
    </w:p>
    <w:p w14:paraId="735B2A44" w14:textId="77777777" w:rsidR="00AC2090" w:rsidRPr="00AC2090" w:rsidRDefault="008C5EB0" w:rsidP="008C5EB0">
      <w:pPr>
        <w:snapToGrid w:val="0"/>
        <w:spacing w:beforeLines="50" w:before="156"/>
        <w:rPr>
          <w:rFonts w:eastAsia="楷体_GB2312"/>
          <w:b/>
          <w:sz w:val="24"/>
          <w:szCs w:val="24"/>
        </w:rPr>
      </w:pPr>
      <w:r w:rsidRPr="00AC2090">
        <w:rPr>
          <w:rFonts w:eastAsia="楷体_GB2312"/>
          <w:b/>
          <w:sz w:val="24"/>
          <w:szCs w:val="24"/>
        </w:rPr>
        <w:t>上课时间：每</w:t>
      </w:r>
      <w:bookmarkStart w:id="0" w:name="OLE_LINK1"/>
      <w:bookmarkStart w:id="1" w:name="OLE_LINK2"/>
      <w:r w:rsidRPr="00AC2090">
        <w:rPr>
          <w:rFonts w:eastAsia="楷体_GB2312"/>
          <w:b/>
          <w:sz w:val="24"/>
          <w:szCs w:val="24"/>
        </w:rPr>
        <w:t>周</w:t>
      </w:r>
      <w:bookmarkEnd w:id="0"/>
      <w:bookmarkEnd w:id="1"/>
      <w:r w:rsidR="00656603">
        <w:rPr>
          <w:rFonts w:eastAsia="楷体_GB2312" w:hint="eastAsia"/>
          <w:b/>
          <w:sz w:val="24"/>
          <w:szCs w:val="24"/>
        </w:rPr>
        <w:t>三</w:t>
      </w:r>
      <w:r w:rsidR="00AC2090" w:rsidRPr="00AC2090">
        <w:rPr>
          <w:rFonts w:eastAsia="楷体_GB2312"/>
          <w:b/>
          <w:sz w:val="24"/>
          <w:szCs w:val="24"/>
        </w:rPr>
        <w:t>3-4</w:t>
      </w:r>
      <w:r w:rsidRPr="00AC2090">
        <w:rPr>
          <w:rFonts w:eastAsia="楷体_GB2312"/>
          <w:b/>
          <w:sz w:val="24"/>
          <w:szCs w:val="24"/>
        </w:rPr>
        <w:t>节（上午</w:t>
      </w:r>
      <w:r w:rsidR="00AC2090" w:rsidRPr="00AC2090">
        <w:rPr>
          <w:rFonts w:eastAsia="楷体_GB2312"/>
          <w:b/>
          <w:sz w:val="24"/>
          <w:szCs w:val="24"/>
        </w:rPr>
        <w:t>10</w:t>
      </w:r>
      <w:r w:rsidRPr="00AC2090">
        <w:rPr>
          <w:rFonts w:eastAsia="楷体_GB2312"/>
          <w:b/>
          <w:sz w:val="24"/>
          <w:szCs w:val="24"/>
        </w:rPr>
        <w:t xml:space="preserve">:00 – </w:t>
      </w:r>
      <w:r w:rsidR="00AC2090" w:rsidRPr="00AC2090">
        <w:rPr>
          <w:rFonts w:eastAsia="楷体_GB2312"/>
          <w:b/>
          <w:sz w:val="24"/>
          <w:szCs w:val="24"/>
        </w:rPr>
        <w:t>11</w:t>
      </w:r>
      <w:r w:rsidRPr="00AC2090">
        <w:rPr>
          <w:rFonts w:eastAsia="楷体_GB2312"/>
          <w:b/>
          <w:sz w:val="24"/>
          <w:szCs w:val="24"/>
        </w:rPr>
        <w:t>:40</w:t>
      </w:r>
      <w:r w:rsidRPr="00AC2090">
        <w:rPr>
          <w:rFonts w:eastAsia="楷体_GB2312"/>
          <w:b/>
          <w:sz w:val="24"/>
          <w:szCs w:val="24"/>
        </w:rPr>
        <w:t>）</w:t>
      </w:r>
      <w:r w:rsidR="00AC2090" w:rsidRPr="00AC2090">
        <w:rPr>
          <w:rFonts w:eastAsia="楷体_GB2312"/>
          <w:b/>
          <w:sz w:val="24"/>
          <w:szCs w:val="24"/>
        </w:rPr>
        <w:t>和周五</w:t>
      </w:r>
      <w:r w:rsidR="00656603">
        <w:rPr>
          <w:rFonts w:eastAsia="楷体_GB2312"/>
          <w:b/>
          <w:sz w:val="24"/>
          <w:szCs w:val="24"/>
        </w:rPr>
        <w:t>3-4</w:t>
      </w:r>
      <w:r w:rsidR="00AC2090" w:rsidRPr="00AC2090">
        <w:rPr>
          <w:rFonts w:eastAsia="楷体_GB2312"/>
          <w:b/>
          <w:sz w:val="24"/>
          <w:szCs w:val="24"/>
        </w:rPr>
        <w:t>节（上午</w:t>
      </w:r>
      <w:r w:rsidR="00656603" w:rsidRPr="00AC2090">
        <w:rPr>
          <w:rFonts w:eastAsia="楷体_GB2312"/>
          <w:b/>
          <w:sz w:val="24"/>
          <w:szCs w:val="24"/>
        </w:rPr>
        <w:t>10:00 – 11:40</w:t>
      </w:r>
      <w:r w:rsidR="00AC2090" w:rsidRPr="00AC2090">
        <w:rPr>
          <w:rFonts w:eastAsia="楷体_GB2312"/>
          <w:b/>
          <w:sz w:val="24"/>
          <w:szCs w:val="24"/>
        </w:rPr>
        <w:t>）</w:t>
      </w:r>
    </w:p>
    <w:p w14:paraId="0B71738C" w14:textId="79F4A523" w:rsidR="00022776" w:rsidRPr="00AC2090" w:rsidRDefault="008C5EB0" w:rsidP="00AC2090">
      <w:pPr>
        <w:snapToGrid w:val="0"/>
        <w:spacing w:beforeLines="50" w:before="156"/>
      </w:pPr>
      <w:r w:rsidRPr="00AC2090">
        <w:rPr>
          <w:rFonts w:eastAsia="楷体_GB2312"/>
          <w:b/>
          <w:sz w:val="24"/>
          <w:szCs w:val="24"/>
        </w:rPr>
        <w:t xml:space="preserve">      </w:t>
      </w:r>
      <w:r w:rsidRPr="00AC2090">
        <w:rPr>
          <w:rFonts w:eastAsia="楷体_GB2312"/>
          <w:b/>
          <w:sz w:val="24"/>
          <w:szCs w:val="24"/>
        </w:rPr>
        <w:t>上课地点：</w:t>
      </w:r>
      <w:r w:rsidR="00AC2090" w:rsidRPr="00AC2090">
        <w:rPr>
          <w:rFonts w:eastAsia="楷体_GB2312"/>
          <w:b/>
          <w:sz w:val="24"/>
          <w:szCs w:val="24"/>
        </w:rPr>
        <w:t>周</w:t>
      </w:r>
      <w:r w:rsidR="00506E4B">
        <w:rPr>
          <w:rFonts w:eastAsia="楷体_GB2312" w:hint="eastAsia"/>
          <w:b/>
          <w:sz w:val="24"/>
          <w:szCs w:val="24"/>
        </w:rPr>
        <w:t>三</w:t>
      </w:r>
      <w:r w:rsidR="00AC2090" w:rsidRPr="00AC2090">
        <w:rPr>
          <w:rFonts w:eastAsia="楷体_GB2312"/>
          <w:b/>
          <w:sz w:val="24"/>
          <w:szCs w:val="24"/>
        </w:rPr>
        <w:t xml:space="preserve"> </w:t>
      </w:r>
      <w:r w:rsidRPr="00AC2090">
        <w:rPr>
          <w:rFonts w:eastAsia="楷体_GB2312"/>
          <w:b/>
          <w:sz w:val="24"/>
          <w:szCs w:val="24"/>
        </w:rPr>
        <w:t>教学楼</w:t>
      </w:r>
      <w:r w:rsidR="00AC2090" w:rsidRPr="00AC2090">
        <w:rPr>
          <w:rFonts w:eastAsia="楷体_GB2312"/>
          <w:b/>
          <w:sz w:val="24"/>
          <w:szCs w:val="24"/>
        </w:rPr>
        <w:t>；周五</w:t>
      </w:r>
      <w:r w:rsidR="00AC2090" w:rsidRPr="00AC2090">
        <w:rPr>
          <w:rFonts w:eastAsia="楷体_GB2312"/>
          <w:b/>
          <w:sz w:val="24"/>
          <w:szCs w:val="24"/>
        </w:rPr>
        <w:t xml:space="preserve"> </w:t>
      </w:r>
      <w:r w:rsidR="00AC2090" w:rsidRPr="00AC2090">
        <w:rPr>
          <w:rFonts w:eastAsia="楷体_GB2312"/>
          <w:b/>
          <w:sz w:val="24"/>
          <w:szCs w:val="24"/>
        </w:rPr>
        <w:t>教学楼</w:t>
      </w:r>
    </w:p>
    <w:sectPr w:rsidR="00022776" w:rsidRPr="00AC2090" w:rsidSect="00AC2090">
      <w:pgSz w:w="11906" w:h="16838"/>
      <w:pgMar w:top="1440" w:right="1800" w:bottom="567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FB46B7" w14:textId="77777777" w:rsidR="00DE5F3D" w:rsidRDefault="00DE5F3D" w:rsidP="00CA190A">
      <w:r>
        <w:separator/>
      </w:r>
    </w:p>
  </w:endnote>
  <w:endnote w:type="continuationSeparator" w:id="0">
    <w:p w14:paraId="46E49C99" w14:textId="77777777" w:rsidR="00DE5F3D" w:rsidRDefault="00DE5F3D" w:rsidP="00CA1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DE4915" w14:textId="77777777" w:rsidR="00DE5F3D" w:rsidRDefault="00DE5F3D" w:rsidP="00CA190A">
      <w:r>
        <w:separator/>
      </w:r>
    </w:p>
  </w:footnote>
  <w:footnote w:type="continuationSeparator" w:id="0">
    <w:p w14:paraId="2AC960FE" w14:textId="77777777" w:rsidR="00DE5F3D" w:rsidRDefault="00DE5F3D" w:rsidP="00CA19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EB0"/>
    <w:rsid w:val="00015C38"/>
    <w:rsid w:val="00022776"/>
    <w:rsid w:val="00090C9A"/>
    <w:rsid w:val="00097A66"/>
    <w:rsid w:val="000D7626"/>
    <w:rsid w:val="000F7826"/>
    <w:rsid w:val="00131A23"/>
    <w:rsid w:val="00133AD3"/>
    <w:rsid w:val="001C77B9"/>
    <w:rsid w:val="0025097C"/>
    <w:rsid w:val="0030263B"/>
    <w:rsid w:val="00386ADC"/>
    <w:rsid w:val="003C1B8C"/>
    <w:rsid w:val="00454588"/>
    <w:rsid w:val="0045577C"/>
    <w:rsid w:val="004B5303"/>
    <w:rsid w:val="004E5CEA"/>
    <w:rsid w:val="00506E4B"/>
    <w:rsid w:val="00512C73"/>
    <w:rsid w:val="00524BEC"/>
    <w:rsid w:val="00531699"/>
    <w:rsid w:val="00556524"/>
    <w:rsid w:val="00566BFD"/>
    <w:rsid w:val="00584270"/>
    <w:rsid w:val="005D63A3"/>
    <w:rsid w:val="005E15C2"/>
    <w:rsid w:val="005E3FA7"/>
    <w:rsid w:val="00656603"/>
    <w:rsid w:val="00664F33"/>
    <w:rsid w:val="006D4FCC"/>
    <w:rsid w:val="00727A77"/>
    <w:rsid w:val="00750CFD"/>
    <w:rsid w:val="007844BF"/>
    <w:rsid w:val="008120C2"/>
    <w:rsid w:val="00812B14"/>
    <w:rsid w:val="00820103"/>
    <w:rsid w:val="008306D6"/>
    <w:rsid w:val="008310CE"/>
    <w:rsid w:val="00831968"/>
    <w:rsid w:val="00891B64"/>
    <w:rsid w:val="008B08F9"/>
    <w:rsid w:val="008C5EB0"/>
    <w:rsid w:val="009173C0"/>
    <w:rsid w:val="009173DA"/>
    <w:rsid w:val="00930F43"/>
    <w:rsid w:val="009511A8"/>
    <w:rsid w:val="009B489F"/>
    <w:rsid w:val="00AC2090"/>
    <w:rsid w:val="00AD5EB6"/>
    <w:rsid w:val="00AD706B"/>
    <w:rsid w:val="00B202BC"/>
    <w:rsid w:val="00B638D2"/>
    <w:rsid w:val="00BA2681"/>
    <w:rsid w:val="00BB78AE"/>
    <w:rsid w:val="00BF279C"/>
    <w:rsid w:val="00C02F29"/>
    <w:rsid w:val="00C13000"/>
    <w:rsid w:val="00C60399"/>
    <w:rsid w:val="00C740AC"/>
    <w:rsid w:val="00CA190A"/>
    <w:rsid w:val="00CB5C14"/>
    <w:rsid w:val="00CC191D"/>
    <w:rsid w:val="00CD1EF0"/>
    <w:rsid w:val="00D104BB"/>
    <w:rsid w:val="00D16659"/>
    <w:rsid w:val="00D46383"/>
    <w:rsid w:val="00D741CC"/>
    <w:rsid w:val="00D76F3C"/>
    <w:rsid w:val="00DE5F3D"/>
    <w:rsid w:val="00E0321D"/>
    <w:rsid w:val="00E451DB"/>
    <w:rsid w:val="00EC5ED7"/>
    <w:rsid w:val="00F36233"/>
    <w:rsid w:val="00F72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0E443E"/>
  <w15:chartTrackingRefBased/>
  <w15:docId w15:val="{63E3D80F-B9B3-46BC-978A-955721ED9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EB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19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A190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A19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A190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2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227</Words>
  <Characters>1296</Characters>
  <Application>Microsoft Office Word</Application>
  <DocSecurity>0</DocSecurity>
  <Lines>10</Lines>
  <Paragraphs>3</Paragraphs>
  <ScaleCrop>false</ScaleCrop>
  <Company>ZHAO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 Chunshun</dc:creator>
  <cp:keywords/>
  <dc:description/>
  <cp:lastModifiedBy>Wu Meiying</cp:lastModifiedBy>
  <cp:revision>181</cp:revision>
  <dcterms:created xsi:type="dcterms:W3CDTF">2018-08-27T07:02:00Z</dcterms:created>
  <dcterms:modified xsi:type="dcterms:W3CDTF">2020-07-29T07:08:00Z</dcterms:modified>
</cp:coreProperties>
</file>