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76B4" w:rsidRDefault="0073477E" w:rsidP="00AC3E62">
      <w:pPr>
        <w:snapToGrid w:val="0"/>
        <w:spacing w:afterLines="50"/>
        <w:jc w:val="center"/>
        <w:rPr>
          <w:b/>
          <w:color w:val="000000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药学(</w:t>
      </w:r>
      <w:r w:rsidR="007F5653">
        <w:rPr>
          <w:rFonts w:ascii="宋体" w:hAnsi="宋体" w:hint="eastAsia"/>
          <w:b/>
          <w:color w:val="000000"/>
          <w:sz w:val="32"/>
          <w:szCs w:val="32"/>
        </w:rPr>
        <w:t>深圳</w:t>
      </w:r>
      <w:r>
        <w:rPr>
          <w:rFonts w:ascii="宋体" w:hAnsi="宋体" w:hint="eastAsia"/>
          <w:b/>
          <w:color w:val="000000"/>
          <w:sz w:val="32"/>
          <w:szCs w:val="32"/>
        </w:rPr>
        <w:t>)</w:t>
      </w:r>
      <w:r w:rsidR="004276B4">
        <w:rPr>
          <w:rFonts w:ascii="宋体" w:hAnsi="宋体" w:hint="eastAsia"/>
          <w:b/>
          <w:color w:val="000000"/>
          <w:sz w:val="32"/>
          <w:szCs w:val="32"/>
        </w:rPr>
        <w:t>201</w:t>
      </w:r>
      <w:r w:rsidR="00D074CF" w:rsidRPr="00D074CF">
        <w:rPr>
          <w:rFonts w:ascii="宋体" w:hAnsi="宋体"/>
          <w:b/>
          <w:sz w:val="32"/>
          <w:szCs w:val="32"/>
        </w:rPr>
        <w:t>8</w:t>
      </w:r>
      <w:r w:rsidR="004276B4">
        <w:rPr>
          <w:rFonts w:ascii="宋体" w:hAnsi="宋体" w:hint="eastAsia"/>
          <w:b/>
          <w:color w:val="000000"/>
          <w:sz w:val="32"/>
          <w:szCs w:val="32"/>
        </w:rPr>
        <w:t xml:space="preserve">级《分析化学》教学进度表  </w:t>
      </w:r>
      <w:r w:rsidR="004276B4">
        <w:rPr>
          <w:rFonts w:hint="eastAsia"/>
          <w:b/>
          <w:color w:val="000000"/>
        </w:rPr>
        <w:t>201</w:t>
      </w:r>
      <w:r w:rsidR="00D074CF">
        <w:rPr>
          <w:b/>
          <w:color w:val="000000"/>
        </w:rPr>
        <w:t>9</w:t>
      </w:r>
      <w:r w:rsidR="004276B4">
        <w:rPr>
          <w:rFonts w:hint="eastAsia"/>
          <w:b/>
          <w:color w:val="000000"/>
        </w:rPr>
        <w:t>.</w:t>
      </w:r>
      <w:r w:rsidR="00900E14">
        <w:rPr>
          <w:rFonts w:hint="eastAsia"/>
          <w:b/>
          <w:color w:val="000000"/>
        </w:rPr>
        <w:t>0</w:t>
      </w:r>
      <w:r w:rsidR="001106DC">
        <w:rPr>
          <w:b/>
          <w:color w:val="000000"/>
        </w:rPr>
        <w:t>2</w:t>
      </w:r>
      <w:r w:rsidR="004276B4">
        <w:rPr>
          <w:rFonts w:hint="eastAsia"/>
          <w:b/>
          <w:color w:val="000000"/>
        </w:rPr>
        <w:t>~201</w:t>
      </w:r>
      <w:r w:rsidR="00D074CF">
        <w:rPr>
          <w:b/>
          <w:color w:val="000000"/>
        </w:rPr>
        <w:t>9</w:t>
      </w:r>
      <w:r w:rsidR="00020A2B">
        <w:rPr>
          <w:rFonts w:hint="eastAsia"/>
          <w:b/>
          <w:color w:val="000000"/>
        </w:rPr>
        <w:t>.07</w:t>
      </w:r>
    </w:p>
    <w:p w:rsidR="008E7D73" w:rsidRDefault="008E7D73" w:rsidP="00AC3E62">
      <w:pPr>
        <w:snapToGrid w:val="0"/>
        <w:spacing w:afterLines="50"/>
        <w:jc w:val="center"/>
        <w:rPr>
          <w:b/>
          <w:color w:val="000000"/>
        </w:rPr>
      </w:pP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5"/>
        <w:gridCol w:w="788"/>
        <w:gridCol w:w="678"/>
        <w:gridCol w:w="709"/>
        <w:gridCol w:w="1559"/>
        <w:gridCol w:w="430"/>
        <w:gridCol w:w="849"/>
        <w:gridCol w:w="3714"/>
        <w:gridCol w:w="1583"/>
      </w:tblGrid>
      <w:tr w:rsidR="004276B4" w:rsidRPr="00B30CF2" w:rsidTr="00817B31">
        <w:trPr>
          <w:trHeight w:val="480"/>
          <w:jc w:val="center"/>
        </w:trPr>
        <w:tc>
          <w:tcPr>
            <w:tcW w:w="575" w:type="dxa"/>
            <w:vAlign w:val="center"/>
          </w:tcPr>
          <w:p w:rsidR="004276B4" w:rsidRPr="00B30CF2" w:rsidRDefault="004276B4">
            <w:pPr>
              <w:snapToGrid w:val="0"/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周次</w:t>
            </w:r>
          </w:p>
        </w:tc>
        <w:tc>
          <w:tcPr>
            <w:tcW w:w="788" w:type="dxa"/>
            <w:vAlign w:val="center"/>
          </w:tcPr>
          <w:p w:rsidR="004276B4" w:rsidRPr="00B30CF2" w:rsidRDefault="004276B4" w:rsidP="00BD55E4">
            <w:pPr>
              <w:snapToGrid w:val="0"/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日期</w:t>
            </w:r>
          </w:p>
        </w:tc>
        <w:tc>
          <w:tcPr>
            <w:tcW w:w="678" w:type="dxa"/>
            <w:vAlign w:val="center"/>
          </w:tcPr>
          <w:p w:rsidR="004276B4" w:rsidRPr="00B30CF2" w:rsidRDefault="004276B4">
            <w:pPr>
              <w:snapToGrid w:val="0"/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4276B4" w:rsidRPr="00B30CF2" w:rsidRDefault="004276B4">
            <w:pPr>
              <w:snapToGrid w:val="0"/>
              <w:ind w:right="-102" w:hanging="96"/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节次</w:t>
            </w:r>
          </w:p>
        </w:tc>
        <w:tc>
          <w:tcPr>
            <w:tcW w:w="1559" w:type="dxa"/>
            <w:vAlign w:val="center"/>
          </w:tcPr>
          <w:p w:rsidR="004276B4" w:rsidRPr="00B30CF2" w:rsidRDefault="004276B4" w:rsidP="001B03B0">
            <w:pPr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时  间</w:t>
            </w:r>
          </w:p>
        </w:tc>
        <w:tc>
          <w:tcPr>
            <w:tcW w:w="430" w:type="dxa"/>
            <w:vAlign w:val="center"/>
          </w:tcPr>
          <w:p w:rsidR="004276B4" w:rsidRPr="00B30CF2" w:rsidRDefault="004276B4" w:rsidP="001B03B0">
            <w:pPr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学时</w:t>
            </w:r>
          </w:p>
        </w:tc>
        <w:tc>
          <w:tcPr>
            <w:tcW w:w="849" w:type="dxa"/>
            <w:vAlign w:val="center"/>
          </w:tcPr>
          <w:p w:rsidR="004276B4" w:rsidRPr="00B30CF2" w:rsidRDefault="004276B4" w:rsidP="001B03B0">
            <w:pPr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地 点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4276B4" w:rsidRPr="00B30CF2" w:rsidRDefault="004276B4" w:rsidP="001B03B0">
            <w:pPr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内            容</w:t>
            </w:r>
          </w:p>
        </w:tc>
        <w:tc>
          <w:tcPr>
            <w:tcW w:w="1583" w:type="dxa"/>
            <w:vAlign w:val="center"/>
          </w:tcPr>
          <w:p w:rsidR="004276B4" w:rsidRPr="00B30CF2" w:rsidRDefault="004276B4" w:rsidP="001B03B0">
            <w:pPr>
              <w:jc w:val="center"/>
              <w:rPr>
                <w:rFonts w:ascii="黑体" w:eastAsia="黑体"/>
                <w:szCs w:val="21"/>
              </w:rPr>
            </w:pPr>
            <w:r w:rsidRPr="00B30CF2">
              <w:rPr>
                <w:rFonts w:ascii="黑体" w:eastAsia="黑体" w:hint="eastAsia"/>
                <w:szCs w:val="21"/>
              </w:rPr>
              <w:t>授课教师</w:t>
            </w:r>
          </w:p>
        </w:tc>
      </w:tr>
      <w:tr w:rsidR="007F5653" w:rsidRPr="00B30CF2" w:rsidTr="00817B31">
        <w:trPr>
          <w:trHeight w:val="194"/>
          <w:jc w:val="center"/>
        </w:trPr>
        <w:tc>
          <w:tcPr>
            <w:tcW w:w="575" w:type="dxa"/>
            <w:vMerge w:val="restart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2.25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1106DC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 w:val="restart"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Pr="00B30CF2">
              <w:rPr>
                <w:rFonts w:hint="eastAsia"/>
                <w:szCs w:val="21"/>
              </w:rPr>
              <w:t>~</w:t>
            </w:r>
            <w:r>
              <w:rPr>
                <w:szCs w:val="21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Pr="00B30CF2">
              <w:rPr>
                <w:rFonts w:hint="eastAsia"/>
                <w:szCs w:val="21"/>
              </w:rPr>
              <w:t>:00~</w:t>
            </w:r>
            <w:r>
              <w:rPr>
                <w:szCs w:val="21"/>
              </w:rPr>
              <w:t>9</w:t>
            </w:r>
            <w:r w:rsidRPr="00B30CF2"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430" w:type="dxa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jc w:val="left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 w:hint="eastAsia"/>
                <w:szCs w:val="21"/>
              </w:rPr>
              <w:t>第1章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</w:t>
            </w:r>
            <w:r w:rsidRPr="00B30CF2">
              <w:rPr>
                <w:rFonts w:ascii="宋体" w:hAnsi="宋体" w:hint="eastAsia"/>
                <w:szCs w:val="21"/>
              </w:rPr>
              <w:t>绪论</w:t>
            </w:r>
          </w:p>
          <w:p w:rsidR="007F5653" w:rsidRPr="00B30CF2" w:rsidRDefault="007F5653" w:rsidP="001106DC">
            <w:pPr>
              <w:snapToGrid w:val="0"/>
              <w:spacing w:line="336" w:lineRule="auto"/>
              <w:jc w:val="left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3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/>
                <w:szCs w:val="21"/>
              </w:rPr>
              <w:t xml:space="preserve">      </w:t>
            </w:r>
            <w:r w:rsidRPr="00B30CF2">
              <w:rPr>
                <w:rFonts w:ascii="宋体" w:hAnsi="宋体"/>
                <w:szCs w:val="21"/>
              </w:rPr>
              <w:t>溶液化学平衡的</w:t>
            </w:r>
            <w:r w:rsidRPr="00B30CF2">
              <w:rPr>
                <w:rFonts w:ascii="宋体" w:hAnsi="宋体" w:hint="eastAsia"/>
                <w:szCs w:val="21"/>
              </w:rPr>
              <w:t>基础</w:t>
            </w:r>
          </w:p>
        </w:tc>
        <w:tc>
          <w:tcPr>
            <w:tcW w:w="1583" w:type="dxa"/>
            <w:vMerge w:val="restart"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张元庆</w:t>
            </w:r>
            <w:r w:rsidRPr="00B30CF2">
              <w:rPr>
                <w:rFonts w:hint="eastAsia"/>
                <w:szCs w:val="21"/>
              </w:rPr>
              <w:t xml:space="preserve"> </w:t>
            </w:r>
            <w:r w:rsidRPr="00B30CF2">
              <w:rPr>
                <w:rFonts w:hint="eastAsia"/>
                <w:szCs w:val="21"/>
              </w:rPr>
              <w:t>教授</w:t>
            </w:r>
          </w:p>
          <w:p w:rsidR="007F5653" w:rsidRPr="00B30CF2" w:rsidRDefault="007F5653" w:rsidP="001106DC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93"/>
          <w:jc w:val="center"/>
        </w:trPr>
        <w:tc>
          <w:tcPr>
            <w:tcW w:w="575" w:type="dxa"/>
            <w:vMerge/>
            <w:vAlign w:val="center"/>
          </w:tcPr>
          <w:p w:rsidR="007F5653" w:rsidRDefault="007F5653" w:rsidP="001106DC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:rsidR="007F5653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2-27</w:t>
            </w:r>
          </w:p>
        </w:tc>
        <w:tc>
          <w:tcPr>
            <w:tcW w:w="678" w:type="dxa"/>
            <w:vAlign w:val="center"/>
          </w:tcPr>
          <w:p w:rsidR="007F5653" w:rsidRDefault="007F5653" w:rsidP="001106DC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Default="007F5653" w:rsidP="001106D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C301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1106DC">
            <w:pPr>
              <w:snapToGrid w:val="0"/>
              <w:spacing w:line="33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72"/>
          <w:jc w:val="center"/>
        </w:trPr>
        <w:tc>
          <w:tcPr>
            <w:tcW w:w="575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03.0</w:t>
            </w:r>
            <w:r>
              <w:rPr>
                <w:szCs w:val="21"/>
              </w:rPr>
              <w:t>4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snapToGrid w:val="0"/>
              <w:spacing w:line="33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72"/>
          <w:jc w:val="center"/>
        </w:trPr>
        <w:tc>
          <w:tcPr>
            <w:tcW w:w="575" w:type="dxa"/>
            <w:vMerge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03.0</w:t>
            </w:r>
            <w:r>
              <w:rPr>
                <w:szCs w:val="21"/>
              </w:rPr>
              <w:t>6</w:t>
            </w:r>
          </w:p>
        </w:tc>
        <w:tc>
          <w:tcPr>
            <w:tcW w:w="678" w:type="dxa"/>
            <w:vAlign w:val="center"/>
          </w:tcPr>
          <w:p w:rsidR="007F5653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C301</w:t>
            </w:r>
          </w:p>
        </w:tc>
        <w:tc>
          <w:tcPr>
            <w:tcW w:w="3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第4章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 </w:t>
            </w:r>
            <w:r w:rsidRPr="00B30CF2">
              <w:rPr>
                <w:rFonts w:ascii="宋体" w:hAnsi="宋体" w:hint="eastAsia"/>
                <w:szCs w:val="21"/>
              </w:rPr>
              <w:t>滴定分析原理</w:t>
            </w:r>
          </w:p>
          <w:p w:rsidR="007F5653" w:rsidRPr="00B30CF2" w:rsidRDefault="007F5653" w:rsidP="007F5653">
            <w:pPr>
              <w:snapToGrid w:val="0"/>
              <w:spacing w:line="336" w:lineRule="auto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5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/>
                <w:szCs w:val="21"/>
              </w:rPr>
              <w:t xml:space="preserve">      </w:t>
            </w:r>
            <w:r w:rsidRPr="00B30CF2">
              <w:rPr>
                <w:rFonts w:ascii="宋体" w:hAnsi="宋体" w:hint="eastAsia"/>
                <w:szCs w:val="21"/>
              </w:rPr>
              <w:t>酸碱平衡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72"/>
          <w:jc w:val="center"/>
        </w:trPr>
        <w:tc>
          <w:tcPr>
            <w:tcW w:w="575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03.1</w:t>
            </w:r>
            <w:r>
              <w:rPr>
                <w:szCs w:val="21"/>
              </w:rPr>
              <w:t>1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snapToGrid w:val="0"/>
              <w:spacing w:line="33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72"/>
          <w:jc w:val="center"/>
        </w:trPr>
        <w:tc>
          <w:tcPr>
            <w:tcW w:w="575" w:type="dxa"/>
            <w:vMerge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03.1</w:t>
            </w:r>
            <w:r>
              <w:rPr>
                <w:szCs w:val="21"/>
              </w:rPr>
              <w:t>3</w:t>
            </w:r>
          </w:p>
        </w:tc>
        <w:tc>
          <w:tcPr>
            <w:tcW w:w="678" w:type="dxa"/>
            <w:vAlign w:val="center"/>
          </w:tcPr>
          <w:p w:rsidR="007F5653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C301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817B31">
        <w:trPr>
          <w:trHeight w:val="172"/>
          <w:jc w:val="center"/>
        </w:trPr>
        <w:tc>
          <w:tcPr>
            <w:tcW w:w="575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03.1</w:t>
            </w:r>
            <w:r>
              <w:rPr>
                <w:szCs w:val="21"/>
              </w:rPr>
              <w:t>8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6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B30CF2">
              <w:rPr>
                <w:rFonts w:ascii="宋体" w:hAnsi="宋体"/>
                <w:szCs w:val="21"/>
              </w:rPr>
              <w:t>酸碱滴定分析</w:t>
            </w:r>
            <w:r w:rsidRPr="00B30CF2">
              <w:rPr>
                <w:rFonts w:ascii="宋体" w:hAnsi="宋体" w:hint="eastAsia"/>
                <w:szCs w:val="21"/>
              </w:rPr>
              <w:t>法</w:t>
            </w:r>
          </w:p>
          <w:p w:rsidR="007F5653" w:rsidRPr="00B30CF2" w:rsidRDefault="007F5653" w:rsidP="007F5653">
            <w:pPr>
              <w:snapToGrid w:val="0"/>
              <w:spacing w:line="336" w:lineRule="auto"/>
              <w:rPr>
                <w:rFonts w:ascii="宋体" w:hAnsi="宋体"/>
                <w:b/>
                <w:szCs w:val="21"/>
              </w:rPr>
            </w:pPr>
            <w:r w:rsidRPr="00B30CF2">
              <w:rPr>
                <w:rFonts w:ascii="宋体" w:hAnsi="宋体" w:hint="eastAsia"/>
                <w:szCs w:val="21"/>
              </w:rPr>
              <w:t>第14章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B30CF2">
              <w:rPr>
                <w:rFonts w:ascii="宋体" w:hAnsi="宋体"/>
                <w:szCs w:val="21"/>
              </w:rPr>
              <w:t>样品的预处理方法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172"/>
          <w:jc w:val="center"/>
        </w:trPr>
        <w:tc>
          <w:tcPr>
            <w:tcW w:w="575" w:type="dxa"/>
            <w:vMerge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03.2</w:t>
            </w:r>
            <w:r>
              <w:rPr>
                <w:szCs w:val="21"/>
              </w:rPr>
              <w:t>0</w:t>
            </w:r>
          </w:p>
        </w:tc>
        <w:tc>
          <w:tcPr>
            <w:tcW w:w="678" w:type="dxa"/>
            <w:vAlign w:val="center"/>
          </w:tcPr>
          <w:p w:rsidR="007F5653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C301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snapToGrid w:val="0"/>
              <w:spacing w:line="336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172"/>
          <w:jc w:val="center"/>
        </w:trPr>
        <w:tc>
          <w:tcPr>
            <w:tcW w:w="575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03.2</w:t>
            </w:r>
            <w:r>
              <w:rPr>
                <w:szCs w:val="21"/>
              </w:rPr>
              <w:t>5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7F5653">
            <w:pPr>
              <w:snapToGrid w:val="0"/>
              <w:spacing w:line="33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</w:tr>
      <w:tr w:rsidR="007F5653" w:rsidRPr="00B30CF2" w:rsidTr="008E7D73">
        <w:trPr>
          <w:trHeight w:val="431"/>
          <w:jc w:val="center"/>
        </w:trPr>
        <w:tc>
          <w:tcPr>
            <w:tcW w:w="575" w:type="dxa"/>
            <w:vMerge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03.2</w:t>
            </w:r>
            <w:r>
              <w:rPr>
                <w:szCs w:val="21"/>
              </w:rPr>
              <w:t>7</w:t>
            </w:r>
          </w:p>
        </w:tc>
        <w:tc>
          <w:tcPr>
            <w:tcW w:w="678" w:type="dxa"/>
            <w:vAlign w:val="center"/>
          </w:tcPr>
          <w:p w:rsidR="007F5653" w:rsidRDefault="007F5653" w:rsidP="007F5653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7F5653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7F5653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C301</w:t>
            </w:r>
          </w:p>
        </w:tc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jc w:val="left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 w:hint="eastAsia"/>
                <w:szCs w:val="21"/>
              </w:rPr>
              <w:t>专题：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B30CF2">
              <w:rPr>
                <w:rFonts w:ascii="宋体" w:hAnsi="宋体" w:hint="eastAsia"/>
                <w:szCs w:val="21"/>
              </w:rPr>
              <w:t>课堂讨论 / 小测验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7F5653">
            <w:pPr>
              <w:snapToGrid w:val="0"/>
              <w:spacing w:line="336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7F5653" w:rsidRPr="00B30CF2" w:rsidTr="008E7D73">
        <w:trPr>
          <w:trHeight w:val="297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04.0</w:t>
            </w:r>
            <w:r>
              <w:rPr>
                <w:szCs w:val="21"/>
              </w:rPr>
              <w:t>1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D074CF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 w:val="restart"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Pr="00B30CF2">
              <w:rPr>
                <w:rFonts w:hint="eastAsia"/>
                <w:szCs w:val="21"/>
              </w:rPr>
              <w:t>~</w:t>
            </w:r>
            <w:r>
              <w:rPr>
                <w:szCs w:val="21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7F5653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Pr="00B30CF2">
              <w:rPr>
                <w:rFonts w:hint="eastAsia"/>
                <w:szCs w:val="21"/>
              </w:rPr>
              <w:t>:00~</w:t>
            </w:r>
            <w:r>
              <w:rPr>
                <w:szCs w:val="21"/>
              </w:rPr>
              <w:t>9</w:t>
            </w:r>
            <w:r w:rsidRPr="00B30CF2"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430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 w:val="restart"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C204</w:t>
            </w:r>
          </w:p>
        </w:tc>
        <w:tc>
          <w:tcPr>
            <w:tcW w:w="3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F032CD">
            <w:pPr>
              <w:snapToGrid w:val="0"/>
              <w:spacing w:line="336" w:lineRule="auto"/>
              <w:ind w:rightChars="-50" w:right="-105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 w:hint="eastAsia"/>
                <w:szCs w:val="21"/>
              </w:rPr>
              <w:t>第2章</w:t>
            </w:r>
            <w:r>
              <w:rPr>
                <w:rFonts w:ascii="宋体" w:hAnsi="宋体"/>
                <w:szCs w:val="21"/>
              </w:rPr>
              <w:t xml:space="preserve">      </w:t>
            </w:r>
            <w:r w:rsidRPr="00B30CF2">
              <w:rPr>
                <w:rFonts w:ascii="宋体" w:hAnsi="宋体" w:hint="eastAsia"/>
                <w:szCs w:val="21"/>
              </w:rPr>
              <w:t>误差和分析数据处理</w:t>
            </w:r>
          </w:p>
        </w:tc>
        <w:tc>
          <w:tcPr>
            <w:tcW w:w="1583" w:type="dxa"/>
            <w:vMerge w:val="restart"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</w:p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周勰副</w:t>
            </w:r>
            <w:r w:rsidRPr="00B30CF2">
              <w:rPr>
                <w:rFonts w:hint="eastAsia"/>
                <w:szCs w:val="21"/>
              </w:rPr>
              <w:t>教授</w:t>
            </w:r>
          </w:p>
          <w:p w:rsidR="007F5653" w:rsidRPr="00B30CF2" w:rsidRDefault="007F5653" w:rsidP="001106D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2A59C9">
        <w:trPr>
          <w:trHeight w:val="172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04.</w:t>
            </w:r>
            <w:r>
              <w:rPr>
                <w:szCs w:val="21"/>
              </w:rPr>
              <w:t>08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D074CF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106D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FB6541">
        <w:trPr>
          <w:trHeight w:val="397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10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04.</w:t>
            </w:r>
            <w:r>
              <w:rPr>
                <w:szCs w:val="21"/>
              </w:rPr>
              <w:t>15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D074CF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106D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B57104">
        <w:trPr>
          <w:trHeight w:val="377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88" w:type="dxa"/>
            <w:vAlign w:val="center"/>
          </w:tcPr>
          <w:p w:rsidR="007F5653" w:rsidRPr="001106DC" w:rsidRDefault="007F5653" w:rsidP="001106DC">
            <w:pPr>
              <w:jc w:val="center"/>
              <w:rPr>
                <w:szCs w:val="21"/>
              </w:rPr>
            </w:pPr>
            <w:r w:rsidRPr="001106DC">
              <w:rPr>
                <w:rFonts w:hint="eastAsia"/>
                <w:szCs w:val="21"/>
              </w:rPr>
              <w:t>04.</w:t>
            </w:r>
            <w:r w:rsidRPr="001106DC">
              <w:rPr>
                <w:szCs w:val="21"/>
              </w:rPr>
              <w:t>22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D074CF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D074CF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jc w:val="left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7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B30CF2">
              <w:rPr>
                <w:rFonts w:ascii="宋体" w:hAnsi="宋体"/>
                <w:szCs w:val="21"/>
              </w:rPr>
              <w:t>配位平衡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106D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6B55F3">
        <w:trPr>
          <w:trHeight w:val="283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4.29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AC3E62">
            <w:pPr>
              <w:snapToGrid w:val="0"/>
              <w:spacing w:beforeLines="50" w:line="336" w:lineRule="auto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8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B30CF2">
              <w:rPr>
                <w:rFonts w:ascii="宋体" w:hAnsi="宋体"/>
                <w:szCs w:val="21"/>
              </w:rPr>
              <w:t>配位滴定分析</w:t>
            </w:r>
            <w:r w:rsidRPr="00B30CF2">
              <w:rPr>
                <w:rFonts w:ascii="宋体" w:hAnsi="宋体" w:hint="eastAsia"/>
                <w:szCs w:val="21"/>
              </w:rPr>
              <w:t>法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32C78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05.</w:t>
            </w:r>
            <w:r>
              <w:rPr>
                <w:szCs w:val="21"/>
              </w:rPr>
              <w:t>6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B974A0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33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05.</w:t>
            </w:r>
            <w:r>
              <w:rPr>
                <w:szCs w:val="21"/>
              </w:rPr>
              <w:t>13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B974A0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336" w:lineRule="auto"/>
              <w:rPr>
                <w:rFonts w:ascii="宋体" w:hAnsi="宋体"/>
                <w:b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</w:t>
            </w:r>
            <w:r w:rsidRPr="00B30CF2">
              <w:rPr>
                <w:rFonts w:ascii="宋体" w:hAnsi="宋体" w:hint="eastAsia"/>
                <w:szCs w:val="21"/>
              </w:rPr>
              <w:t>9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B30CF2">
              <w:rPr>
                <w:rFonts w:ascii="宋体" w:hAnsi="宋体"/>
                <w:szCs w:val="21"/>
              </w:rPr>
              <w:t>氧化还原平衡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20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B974A0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132C78">
            <w:pPr>
              <w:ind w:rightChars="-50" w:right="-105"/>
              <w:rPr>
                <w:rFonts w:ascii="宋体" w:hAnsi="宋体"/>
                <w:b/>
                <w:szCs w:val="21"/>
              </w:rPr>
            </w:pPr>
            <w:r w:rsidRPr="00B30CF2">
              <w:rPr>
                <w:rFonts w:ascii="宋体" w:hAnsi="宋体"/>
                <w:szCs w:val="21"/>
              </w:rPr>
              <w:t>第1</w:t>
            </w:r>
            <w:r w:rsidRPr="00B30CF2">
              <w:rPr>
                <w:rFonts w:ascii="宋体" w:hAnsi="宋体" w:hint="eastAsia"/>
                <w:szCs w:val="21"/>
              </w:rPr>
              <w:t>0</w:t>
            </w:r>
            <w:r w:rsidRPr="00B30CF2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 w:rsidRPr="00B30CF2">
              <w:rPr>
                <w:rFonts w:ascii="宋体" w:hAnsi="宋体"/>
                <w:szCs w:val="21"/>
              </w:rPr>
              <w:t>氧化还原分析滴定</w:t>
            </w:r>
            <w:r w:rsidRPr="00B30CF2">
              <w:rPr>
                <w:rFonts w:ascii="宋体" w:hAnsi="宋体" w:hint="eastAsia"/>
                <w:szCs w:val="21"/>
              </w:rPr>
              <w:t>法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2F6C57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27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B974A0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653" w:rsidRPr="00B30CF2" w:rsidRDefault="007F5653" w:rsidP="00B974A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B974A0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A75B3C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06.</w:t>
            </w:r>
            <w:r>
              <w:rPr>
                <w:szCs w:val="21"/>
              </w:rPr>
              <w:t>03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</w:tcPr>
          <w:p w:rsidR="007F5653" w:rsidRPr="00F87938" w:rsidRDefault="007F5653" w:rsidP="00132C78">
            <w:r w:rsidRPr="00F87938">
              <w:rPr>
                <w:rFonts w:hint="eastAsia"/>
              </w:rPr>
              <w:t>第</w:t>
            </w:r>
            <w:r w:rsidRPr="00F87938">
              <w:rPr>
                <w:rFonts w:hint="eastAsia"/>
              </w:rPr>
              <w:t>11</w:t>
            </w:r>
            <w:r w:rsidRPr="00F87938">
              <w:rPr>
                <w:rFonts w:hint="eastAsia"/>
              </w:rPr>
              <w:t>章</w:t>
            </w:r>
            <w:r w:rsidRPr="00F87938">
              <w:rPr>
                <w:rFonts w:hint="eastAsia"/>
              </w:rPr>
              <w:t xml:space="preserve">     </w:t>
            </w:r>
            <w:r w:rsidRPr="00F87938">
              <w:rPr>
                <w:rFonts w:hint="eastAsia"/>
              </w:rPr>
              <w:t>沉淀平衡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32C78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A75B3C">
        <w:trPr>
          <w:trHeight w:val="480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06.</w:t>
            </w:r>
            <w:r>
              <w:rPr>
                <w:szCs w:val="21"/>
              </w:rPr>
              <w:t>10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</w:tcPr>
          <w:p w:rsidR="007F5653" w:rsidRPr="00F87938" w:rsidRDefault="007F5653" w:rsidP="00132C78">
            <w:r w:rsidRPr="00F87938">
              <w:rPr>
                <w:rFonts w:hint="eastAsia"/>
              </w:rPr>
              <w:t>第</w:t>
            </w:r>
            <w:r w:rsidRPr="00F87938">
              <w:rPr>
                <w:rFonts w:hint="eastAsia"/>
              </w:rPr>
              <w:t>12</w:t>
            </w:r>
            <w:r w:rsidRPr="00F87938">
              <w:rPr>
                <w:rFonts w:hint="eastAsia"/>
              </w:rPr>
              <w:t>章</w:t>
            </w:r>
            <w:r w:rsidRPr="00F87938">
              <w:rPr>
                <w:rFonts w:hint="eastAsia"/>
              </w:rPr>
              <w:t xml:space="preserve">     </w:t>
            </w:r>
            <w:r w:rsidRPr="00F87938">
              <w:rPr>
                <w:rFonts w:hint="eastAsia"/>
              </w:rPr>
              <w:t>沉淀滴定分析法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32C78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F5653" w:rsidRPr="00B30CF2" w:rsidTr="00A75B3C">
        <w:trPr>
          <w:trHeight w:val="84"/>
          <w:jc w:val="center"/>
        </w:trPr>
        <w:tc>
          <w:tcPr>
            <w:tcW w:w="575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788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17</w:t>
            </w:r>
          </w:p>
        </w:tc>
        <w:tc>
          <w:tcPr>
            <w:tcW w:w="678" w:type="dxa"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Merge/>
            <w:vAlign w:val="center"/>
          </w:tcPr>
          <w:p w:rsidR="007F5653" w:rsidRPr="00B30CF2" w:rsidRDefault="007F5653" w:rsidP="00132C78">
            <w:pPr>
              <w:ind w:right="-104" w:hanging="98"/>
              <w:jc w:val="center"/>
              <w:rPr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430" w:type="dxa"/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7F5653" w:rsidRPr="00B30CF2" w:rsidRDefault="007F5653" w:rsidP="00132C78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</w:tcPr>
          <w:p w:rsidR="007F5653" w:rsidRPr="00F87938" w:rsidRDefault="007F5653" w:rsidP="00132C78">
            <w:r w:rsidRPr="00F87938">
              <w:rPr>
                <w:rFonts w:hint="eastAsia"/>
              </w:rPr>
              <w:t>第</w:t>
            </w:r>
            <w:r w:rsidRPr="00F87938">
              <w:rPr>
                <w:rFonts w:hint="eastAsia"/>
              </w:rPr>
              <w:t>13</w:t>
            </w:r>
            <w:r w:rsidRPr="00F87938">
              <w:rPr>
                <w:rFonts w:hint="eastAsia"/>
              </w:rPr>
              <w:t>章</w:t>
            </w:r>
            <w:r w:rsidRPr="00F87938">
              <w:rPr>
                <w:rFonts w:hint="eastAsia"/>
              </w:rPr>
              <w:t xml:space="preserve">     </w:t>
            </w:r>
            <w:r w:rsidRPr="00F87938">
              <w:rPr>
                <w:rFonts w:hint="eastAsia"/>
              </w:rPr>
              <w:t>重量分析法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7F5653" w:rsidRPr="00B30CF2" w:rsidRDefault="007F5653" w:rsidP="00132C78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3F4297" w:rsidRPr="00B30CF2" w:rsidTr="00A75B3C">
        <w:trPr>
          <w:trHeight w:val="83"/>
          <w:jc w:val="center"/>
        </w:trPr>
        <w:tc>
          <w:tcPr>
            <w:tcW w:w="575" w:type="dxa"/>
            <w:vAlign w:val="center"/>
          </w:tcPr>
          <w:p w:rsidR="003F4297" w:rsidRPr="00B30CF2" w:rsidRDefault="003F4297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788" w:type="dxa"/>
            <w:vAlign w:val="center"/>
          </w:tcPr>
          <w:p w:rsidR="003F4297" w:rsidRPr="00B30CF2" w:rsidRDefault="003F4297" w:rsidP="00132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24</w:t>
            </w:r>
          </w:p>
        </w:tc>
        <w:tc>
          <w:tcPr>
            <w:tcW w:w="678" w:type="dxa"/>
            <w:vAlign w:val="center"/>
          </w:tcPr>
          <w:p w:rsidR="003F4297" w:rsidRPr="00B30CF2" w:rsidRDefault="003F4297" w:rsidP="00132C78">
            <w:pPr>
              <w:ind w:right="-104" w:hanging="9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09" w:type="dxa"/>
            <w:vAlign w:val="center"/>
          </w:tcPr>
          <w:p w:rsidR="003F4297" w:rsidRPr="00B30CF2" w:rsidRDefault="007F5653" w:rsidP="003F4297">
            <w:pPr>
              <w:ind w:right="-104" w:hanging="9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F4297" w:rsidRPr="00B30CF2" w:rsidRDefault="007F5653" w:rsidP="007F56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="003F4297" w:rsidRPr="00B30CF2">
              <w:rPr>
                <w:rFonts w:hint="eastAsia"/>
                <w:szCs w:val="21"/>
              </w:rPr>
              <w:t>:00~</w:t>
            </w:r>
            <w:r>
              <w:rPr>
                <w:szCs w:val="21"/>
              </w:rPr>
              <w:t>8</w:t>
            </w:r>
            <w:r w:rsidR="003F4297" w:rsidRPr="00B30CF2">
              <w:rPr>
                <w:rFonts w:hint="eastAsia"/>
                <w:szCs w:val="21"/>
              </w:rPr>
              <w:t>:</w:t>
            </w:r>
            <w:r w:rsidR="003F4297">
              <w:rPr>
                <w:rFonts w:hint="eastAsia"/>
                <w:szCs w:val="21"/>
              </w:rPr>
              <w:t>4</w:t>
            </w:r>
            <w:r w:rsidR="003F4297">
              <w:rPr>
                <w:szCs w:val="21"/>
              </w:rPr>
              <w:t>5</w:t>
            </w:r>
          </w:p>
        </w:tc>
        <w:tc>
          <w:tcPr>
            <w:tcW w:w="430" w:type="dxa"/>
            <w:vAlign w:val="center"/>
          </w:tcPr>
          <w:p w:rsidR="003F4297" w:rsidRPr="00B30CF2" w:rsidRDefault="003F4297" w:rsidP="00132C7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49" w:type="dxa"/>
            <w:vMerge/>
            <w:tcBorders>
              <w:right w:val="single" w:sz="4" w:space="0" w:color="auto"/>
            </w:tcBorders>
            <w:vAlign w:val="center"/>
          </w:tcPr>
          <w:p w:rsidR="003F4297" w:rsidRPr="00B30CF2" w:rsidRDefault="003F4297" w:rsidP="00132C78">
            <w:pPr>
              <w:jc w:val="center"/>
              <w:rPr>
                <w:szCs w:val="21"/>
              </w:rPr>
            </w:pPr>
          </w:p>
        </w:tc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297" w:rsidRDefault="003F4297" w:rsidP="00132C78">
            <w:r w:rsidRPr="00F87938">
              <w:rPr>
                <w:rFonts w:hint="eastAsia"/>
              </w:rPr>
              <w:t>专题：</w:t>
            </w:r>
            <w:r w:rsidRPr="00F87938">
              <w:rPr>
                <w:rFonts w:hint="eastAsia"/>
              </w:rPr>
              <w:t xml:space="preserve">     </w:t>
            </w:r>
            <w:r w:rsidRPr="00F87938">
              <w:rPr>
                <w:rFonts w:hint="eastAsia"/>
              </w:rPr>
              <w:t>课堂讨论</w:t>
            </w:r>
            <w:r w:rsidRPr="00F87938">
              <w:rPr>
                <w:rFonts w:hint="eastAsia"/>
              </w:rPr>
              <w:t xml:space="preserve"> / </w:t>
            </w:r>
            <w:r w:rsidRPr="00F87938">
              <w:rPr>
                <w:rFonts w:hint="eastAsia"/>
              </w:rPr>
              <w:t>小测验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  <w:vAlign w:val="center"/>
          </w:tcPr>
          <w:p w:rsidR="003F4297" w:rsidRPr="00B30CF2" w:rsidRDefault="003F4297" w:rsidP="00132C78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</w:tr>
      <w:tr w:rsidR="008E7D73" w:rsidRPr="00B30CF2" w:rsidTr="00817B31">
        <w:trPr>
          <w:trHeight w:val="848"/>
          <w:jc w:val="center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8E7D73" w:rsidRPr="00B30CF2" w:rsidRDefault="008E7D73" w:rsidP="008E7D73">
            <w:pPr>
              <w:jc w:val="center"/>
              <w:rPr>
                <w:szCs w:val="21"/>
              </w:rPr>
            </w:pPr>
          </w:p>
        </w:tc>
        <w:tc>
          <w:tcPr>
            <w:tcW w:w="5013" w:type="dxa"/>
            <w:gridSpan w:val="6"/>
            <w:tcBorders>
              <w:bottom w:val="single" w:sz="4" w:space="0" w:color="auto"/>
            </w:tcBorders>
            <w:vAlign w:val="center"/>
          </w:tcPr>
          <w:p w:rsidR="008E7D73" w:rsidRPr="00B30CF2" w:rsidRDefault="008E7D73" w:rsidP="008E7D73">
            <w:pPr>
              <w:jc w:val="center"/>
              <w:rPr>
                <w:szCs w:val="21"/>
              </w:rPr>
            </w:pPr>
            <w:r w:rsidRPr="00B30CF2">
              <w:rPr>
                <w:rFonts w:hint="eastAsia"/>
                <w:szCs w:val="21"/>
              </w:rPr>
              <w:t>（时间和课室由教务处另行安排）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vAlign w:val="center"/>
          </w:tcPr>
          <w:p w:rsidR="008E7D73" w:rsidRPr="00B30CF2" w:rsidRDefault="008E7D73" w:rsidP="008E7D73">
            <w:pPr>
              <w:ind w:firstLineChars="450" w:firstLine="945"/>
              <w:jc w:val="left"/>
              <w:rPr>
                <w:rFonts w:ascii="宋体" w:hAnsi="宋体"/>
                <w:szCs w:val="21"/>
              </w:rPr>
            </w:pPr>
            <w:r w:rsidRPr="00B30CF2">
              <w:rPr>
                <w:rFonts w:ascii="宋体" w:hAnsi="宋体" w:hint="eastAsia"/>
                <w:szCs w:val="21"/>
              </w:rPr>
              <w:t>考   试</w:t>
            </w:r>
          </w:p>
        </w:tc>
        <w:tc>
          <w:tcPr>
            <w:tcW w:w="1583" w:type="dxa"/>
            <w:vAlign w:val="center"/>
          </w:tcPr>
          <w:p w:rsidR="008E7D73" w:rsidRPr="00B30CF2" w:rsidRDefault="007F5653" w:rsidP="008E7D73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张元庆</w:t>
            </w:r>
            <w:r w:rsidR="008E7D73" w:rsidRPr="00B30CF2">
              <w:rPr>
                <w:rFonts w:hint="eastAsia"/>
                <w:szCs w:val="21"/>
              </w:rPr>
              <w:t xml:space="preserve"> </w:t>
            </w:r>
            <w:r w:rsidR="008E7D73" w:rsidRPr="00B30CF2">
              <w:rPr>
                <w:rFonts w:hint="eastAsia"/>
                <w:szCs w:val="21"/>
              </w:rPr>
              <w:t>教授</w:t>
            </w:r>
          </w:p>
          <w:p w:rsidR="008E7D73" w:rsidRPr="00B30CF2" w:rsidRDefault="007F5653" w:rsidP="00695487">
            <w:pPr>
              <w:spacing w:line="276" w:lineRule="auto"/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周勰副</w:t>
            </w:r>
            <w:r w:rsidR="008E7D73" w:rsidRPr="00B30CF2">
              <w:rPr>
                <w:rFonts w:hint="eastAsia"/>
                <w:szCs w:val="21"/>
              </w:rPr>
              <w:t>教授</w:t>
            </w:r>
          </w:p>
        </w:tc>
      </w:tr>
    </w:tbl>
    <w:p w:rsidR="004276B4" w:rsidRDefault="004276B4" w:rsidP="00AC3E62">
      <w:pPr>
        <w:adjustRightInd w:val="0"/>
        <w:snapToGrid w:val="0"/>
        <w:spacing w:beforeLines="1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注：1．教材：《分析化学</w:t>
      </w:r>
      <w:r>
        <w:rPr>
          <w:rFonts w:ascii="宋体" w:hAnsi="宋体" w:hint="eastAsia"/>
          <w:szCs w:val="21"/>
        </w:rPr>
        <w:t>（药学类）</w:t>
      </w:r>
      <w:r>
        <w:rPr>
          <w:rFonts w:ascii="宋体" w:hAnsi="宋体" w:hint="eastAsia"/>
          <w:color w:val="000000"/>
          <w:szCs w:val="21"/>
        </w:rPr>
        <w:t>》（第一版，</w:t>
      </w:r>
      <w:r>
        <w:rPr>
          <w:rFonts w:ascii="宋体" w:hAnsi="宋体"/>
          <w:szCs w:val="21"/>
        </w:rPr>
        <w:t>黄承志</w:t>
      </w:r>
      <w:r>
        <w:rPr>
          <w:rFonts w:ascii="宋体" w:hAnsi="宋体" w:hint="eastAsia"/>
          <w:color w:val="000000"/>
          <w:szCs w:val="21"/>
        </w:rPr>
        <w:t>主编，科学出版社，</w:t>
      </w:r>
      <w:r>
        <w:rPr>
          <w:rFonts w:ascii="宋体" w:hAnsi="宋体" w:hint="eastAsia"/>
          <w:szCs w:val="21"/>
        </w:rPr>
        <w:t>2014</w:t>
      </w:r>
      <w:r>
        <w:rPr>
          <w:rFonts w:ascii="宋体" w:hAnsi="宋体" w:hint="eastAsia"/>
          <w:color w:val="000000"/>
          <w:szCs w:val="21"/>
        </w:rPr>
        <w:t>）</w:t>
      </w:r>
    </w:p>
    <w:p w:rsidR="004276B4" w:rsidRDefault="0054643F" w:rsidP="0088099F">
      <w:pPr>
        <w:adjustRightInd w:val="0"/>
        <w:snapToGrid w:val="0"/>
        <w:outlineLvl w:val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</w:t>
      </w:r>
      <w:r w:rsidR="004276B4">
        <w:rPr>
          <w:rFonts w:ascii="宋体" w:hAnsi="宋体" w:hint="eastAsia"/>
          <w:color w:val="000000"/>
          <w:szCs w:val="21"/>
        </w:rPr>
        <w:t>2．学时数：</w:t>
      </w:r>
      <w:r w:rsidR="00B974A0">
        <w:rPr>
          <w:rFonts w:ascii="宋体" w:hAnsi="宋体"/>
          <w:color w:val="000000"/>
          <w:szCs w:val="21"/>
        </w:rPr>
        <w:t>45</w:t>
      </w:r>
      <w:r w:rsidR="004276B4">
        <w:rPr>
          <w:rFonts w:ascii="宋体" w:hAnsi="宋体" w:hint="eastAsia"/>
          <w:color w:val="000000"/>
          <w:szCs w:val="21"/>
        </w:rPr>
        <w:t>学时；学分：</w:t>
      </w:r>
      <w:r w:rsidR="00B974A0">
        <w:rPr>
          <w:rFonts w:ascii="宋体" w:hAnsi="宋体"/>
          <w:color w:val="000000"/>
          <w:szCs w:val="21"/>
        </w:rPr>
        <w:t>2.5</w:t>
      </w:r>
      <w:r w:rsidR="004276B4">
        <w:rPr>
          <w:rFonts w:ascii="宋体" w:hAnsi="宋体" w:hint="eastAsia"/>
          <w:color w:val="000000"/>
          <w:szCs w:val="21"/>
        </w:rPr>
        <w:t>学分</w:t>
      </w:r>
    </w:p>
    <w:p w:rsidR="007F5653" w:rsidRPr="007F5653" w:rsidRDefault="004276B4" w:rsidP="007F5653">
      <w:pPr>
        <w:adjustRightInd w:val="0"/>
        <w:snapToGrid w:val="0"/>
        <w:ind w:firstLine="405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3．</w:t>
      </w:r>
      <w:r w:rsidR="00CD689E">
        <w:rPr>
          <w:rFonts w:ascii="宋体" w:hAnsi="宋体" w:hint="eastAsia"/>
          <w:color w:val="000000"/>
          <w:szCs w:val="21"/>
        </w:rPr>
        <w:t>教师及助教</w:t>
      </w:r>
      <w:r>
        <w:rPr>
          <w:rFonts w:ascii="宋体" w:hAnsi="宋体" w:hint="eastAsia"/>
          <w:color w:val="000000"/>
          <w:szCs w:val="21"/>
        </w:rPr>
        <w:t>联系</w:t>
      </w:r>
      <w:r w:rsidR="00CD689E">
        <w:rPr>
          <w:rFonts w:ascii="宋体" w:hAnsi="宋体" w:hint="eastAsia"/>
          <w:color w:val="000000"/>
          <w:szCs w:val="21"/>
        </w:rPr>
        <w:t>方式</w:t>
      </w:r>
      <w:r>
        <w:rPr>
          <w:rFonts w:ascii="宋体" w:hAnsi="宋体" w:hint="eastAsia"/>
          <w:color w:val="000000"/>
          <w:szCs w:val="21"/>
        </w:rPr>
        <w:t>：</w:t>
      </w:r>
      <w:r w:rsidR="00CD689E">
        <w:rPr>
          <w:rFonts w:ascii="宋体" w:hAnsi="宋体" w:hint="eastAsia"/>
          <w:color w:val="000000"/>
          <w:szCs w:val="21"/>
        </w:rPr>
        <w:t xml:space="preserve"> </w:t>
      </w:r>
      <w:r w:rsidR="007F5653" w:rsidRPr="007F5653">
        <w:rPr>
          <w:rFonts w:ascii="宋体" w:hAnsi="宋体" w:hint="eastAsia"/>
          <w:color w:val="000000"/>
          <w:szCs w:val="21"/>
        </w:rPr>
        <w:t xml:space="preserve">张元庆：18819160028，zhangyq65@mail.sysu.edu.cn； </w:t>
      </w:r>
    </w:p>
    <w:p w:rsidR="003F4297" w:rsidRDefault="007F5653" w:rsidP="00CD689E">
      <w:pPr>
        <w:adjustRightInd w:val="0"/>
        <w:snapToGrid w:val="0"/>
        <w:ind w:firstLineChars="1400" w:firstLine="2940"/>
        <w:jc w:val="left"/>
        <w:rPr>
          <w:rFonts w:ascii="宋体" w:hAnsi="宋体"/>
          <w:color w:val="000000"/>
          <w:szCs w:val="21"/>
        </w:rPr>
      </w:pPr>
      <w:r w:rsidRPr="007F5653">
        <w:rPr>
          <w:rFonts w:ascii="宋体" w:hAnsi="宋体" w:hint="eastAsia"/>
          <w:color w:val="000000"/>
          <w:szCs w:val="21"/>
        </w:rPr>
        <w:t>周  勰：13798170653, zhouxie@mail.sysu.edu.cn；</w:t>
      </w:r>
    </w:p>
    <w:p w:rsidR="004276B4" w:rsidRDefault="001B0BA6" w:rsidP="00CD689E">
      <w:pPr>
        <w:adjustRightInd w:val="0"/>
        <w:snapToGrid w:val="0"/>
        <w:ind w:firstLineChars="1400" w:firstLine="2940"/>
        <w:jc w:val="left"/>
        <w:rPr>
          <w:rFonts w:ascii="宋体" w:hAnsi="宋体"/>
          <w:color w:val="000000"/>
          <w:szCs w:val="21"/>
        </w:rPr>
      </w:pPr>
      <w:r w:rsidRPr="00B32AFC">
        <w:rPr>
          <w:rFonts w:ascii="宋体" w:hAnsi="宋体" w:hint="eastAsia"/>
          <w:color w:val="000000"/>
          <w:szCs w:val="21"/>
        </w:rPr>
        <w:t>助教：</w:t>
      </w:r>
      <w:r w:rsidR="007F5653" w:rsidRPr="007F5653">
        <w:rPr>
          <w:rFonts w:ascii="宋体" w:hAnsi="宋体" w:hint="eastAsia"/>
          <w:color w:val="000000"/>
          <w:szCs w:val="21"/>
        </w:rPr>
        <w:t>马宽霞</w:t>
      </w:r>
      <w:r w:rsidR="007F5653" w:rsidRPr="007F5653">
        <w:rPr>
          <w:rFonts w:ascii="宋体" w:hAnsi="宋体" w:hint="eastAsia"/>
          <w:color w:val="000000"/>
          <w:szCs w:val="21"/>
        </w:rPr>
        <w:tab/>
        <w:t>15622172738</w:t>
      </w:r>
      <w:r w:rsidR="007F5653" w:rsidRPr="007F5653">
        <w:rPr>
          <w:rFonts w:ascii="宋体" w:hAnsi="宋体" w:hint="eastAsia"/>
          <w:color w:val="000000"/>
          <w:szCs w:val="21"/>
        </w:rPr>
        <w:tab/>
        <w:t>mkx411@163.com</w:t>
      </w:r>
    </w:p>
    <w:p w:rsidR="003F4297" w:rsidRPr="00DA0816" w:rsidRDefault="003F4297" w:rsidP="003F4297">
      <w:pPr>
        <w:adjustRightInd w:val="0"/>
        <w:snapToGrid w:val="0"/>
        <w:jc w:val="left"/>
        <w:rPr>
          <w:rFonts w:ascii="宋体" w:hAnsi="宋体"/>
          <w:color w:val="000000"/>
          <w:szCs w:val="21"/>
        </w:rPr>
      </w:pPr>
    </w:p>
    <w:sectPr w:rsidR="003F4297" w:rsidRPr="00DA0816" w:rsidSect="00D95E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7" w:bottom="1440" w:left="56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F0F" w:rsidRDefault="00860F0F" w:rsidP="004276B4">
      <w:r>
        <w:separator/>
      </w:r>
    </w:p>
  </w:endnote>
  <w:endnote w:type="continuationSeparator" w:id="0">
    <w:p w:rsidR="00860F0F" w:rsidRDefault="00860F0F" w:rsidP="0042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1E60B0">
    <w:pPr>
      <w:pStyle w:val="aa"/>
      <w:framePr w:h="0" w:wrap="around" w:vAnchor="text" w:hAnchor="margin" w:xAlign="center" w:y="1"/>
      <w:rPr>
        <w:rStyle w:val="a5"/>
      </w:rPr>
    </w:pPr>
    <w:r>
      <w:fldChar w:fldCharType="begin"/>
    </w:r>
    <w:r w:rsidR="004276B4">
      <w:rPr>
        <w:rStyle w:val="a5"/>
      </w:rPr>
      <w:instrText xml:space="preserve">PAGE  </w:instrText>
    </w:r>
    <w:r>
      <w:fldChar w:fldCharType="separate"/>
    </w:r>
    <w:r w:rsidR="004276B4">
      <w:rPr>
        <w:rStyle w:val="a5"/>
      </w:rPr>
      <w:t>1</w:t>
    </w:r>
    <w:r>
      <w:fldChar w:fldCharType="end"/>
    </w:r>
  </w:p>
  <w:p w:rsidR="004276B4" w:rsidRDefault="004276B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1E60B0">
    <w:pPr>
      <w:pStyle w:val="aa"/>
      <w:framePr w:h="0" w:wrap="around" w:vAnchor="text" w:hAnchor="margin" w:xAlign="center" w:y="1"/>
      <w:rPr>
        <w:rStyle w:val="a5"/>
      </w:rPr>
    </w:pPr>
    <w:r>
      <w:fldChar w:fldCharType="begin"/>
    </w:r>
    <w:r w:rsidR="004276B4">
      <w:rPr>
        <w:rStyle w:val="a5"/>
      </w:rPr>
      <w:instrText xml:space="preserve">PAGE  </w:instrText>
    </w:r>
    <w:r>
      <w:fldChar w:fldCharType="separate"/>
    </w:r>
    <w:r w:rsidR="007F5653">
      <w:rPr>
        <w:rStyle w:val="a5"/>
        <w:noProof/>
      </w:rPr>
      <w:t>2</w:t>
    </w:r>
    <w:r>
      <w:fldChar w:fldCharType="end"/>
    </w:r>
  </w:p>
  <w:p w:rsidR="004276B4" w:rsidRDefault="004276B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4276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F0F" w:rsidRDefault="00860F0F" w:rsidP="004276B4">
      <w:r>
        <w:separator/>
      </w:r>
    </w:p>
  </w:footnote>
  <w:footnote w:type="continuationSeparator" w:id="0">
    <w:p w:rsidR="00860F0F" w:rsidRDefault="00860F0F" w:rsidP="00427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4276B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4276B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6B4" w:rsidRDefault="004276B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3AA"/>
    <w:rsid w:val="00020A2B"/>
    <w:rsid w:val="00045B2F"/>
    <w:rsid w:val="000611FA"/>
    <w:rsid w:val="000619C5"/>
    <w:rsid w:val="0008180B"/>
    <w:rsid w:val="00090E48"/>
    <w:rsid w:val="000A20C6"/>
    <w:rsid w:val="001106DC"/>
    <w:rsid w:val="00132C78"/>
    <w:rsid w:val="00155659"/>
    <w:rsid w:val="00172A27"/>
    <w:rsid w:val="001A4D41"/>
    <w:rsid w:val="001B03B0"/>
    <w:rsid w:val="001B0BA6"/>
    <w:rsid w:val="001C56CF"/>
    <w:rsid w:val="001E60B0"/>
    <w:rsid w:val="00206D48"/>
    <w:rsid w:val="00255892"/>
    <w:rsid w:val="00262DB0"/>
    <w:rsid w:val="002D26C4"/>
    <w:rsid w:val="002E13ED"/>
    <w:rsid w:val="002F208A"/>
    <w:rsid w:val="002F6C57"/>
    <w:rsid w:val="003D76E9"/>
    <w:rsid w:val="003F4297"/>
    <w:rsid w:val="00403530"/>
    <w:rsid w:val="004276B4"/>
    <w:rsid w:val="00433C9C"/>
    <w:rsid w:val="00435E50"/>
    <w:rsid w:val="00436CB8"/>
    <w:rsid w:val="004F74A1"/>
    <w:rsid w:val="0054643F"/>
    <w:rsid w:val="005474E9"/>
    <w:rsid w:val="00601527"/>
    <w:rsid w:val="006808A0"/>
    <w:rsid w:val="00695487"/>
    <w:rsid w:val="007163E0"/>
    <w:rsid w:val="007252C6"/>
    <w:rsid w:val="0073477E"/>
    <w:rsid w:val="0076311F"/>
    <w:rsid w:val="007651CC"/>
    <w:rsid w:val="007A68CB"/>
    <w:rsid w:val="007D72DC"/>
    <w:rsid w:val="007F5653"/>
    <w:rsid w:val="00817B31"/>
    <w:rsid w:val="00860F0F"/>
    <w:rsid w:val="0088099F"/>
    <w:rsid w:val="008A4E00"/>
    <w:rsid w:val="008E7D73"/>
    <w:rsid w:val="00900E14"/>
    <w:rsid w:val="009A47DD"/>
    <w:rsid w:val="009B4749"/>
    <w:rsid w:val="00A01AED"/>
    <w:rsid w:val="00A604B3"/>
    <w:rsid w:val="00AC3E62"/>
    <w:rsid w:val="00AE4BD7"/>
    <w:rsid w:val="00B30CF2"/>
    <w:rsid w:val="00B32AFC"/>
    <w:rsid w:val="00B505EB"/>
    <w:rsid w:val="00B57104"/>
    <w:rsid w:val="00B83D55"/>
    <w:rsid w:val="00B974A0"/>
    <w:rsid w:val="00BD55E4"/>
    <w:rsid w:val="00CD689E"/>
    <w:rsid w:val="00D074CF"/>
    <w:rsid w:val="00D07B62"/>
    <w:rsid w:val="00D07C2D"/>
    <w:rsid w:val="00D95E35"/>
    <w:rsid w:val="00DA0816"/>
    <w:rsid w:val="00DA50E2"/>
    <w:rsid w:val="00E04518"/>
    <w:rsid w:val="00E339CE"/>
    <w:rsid w:val="00E74391"/>
    <w:rsid w:val="00E940E0"/>
    <w:rsid w:val="00EA5618"/>
    <w:rsid w:val="00F032CD"/>
    <w:rsid w:val="00F11D9E"/>
    <w:rsid w:val="00F31F9A"/>
    <w:rsid w:val="00F93E97"/>
    <w:rsid w:val="00FB4364"/>
    <w:rsid w:val="00FB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文档结构图 Char"/>
    <w:link w:val="a3"/>
    <w:rsid w:val="00D95E35"/>
    <w:rPr>
      <w:rFonts w:ascii="宋体"/>
      <w:kern w:val="2"/>
      <w:sz w:val="18"/>
      <w:szCs w:val="18"/>
    </w:rPr>
  </w:style>
  <w:style w:type="character" w:styleId="a4">
    <w:name w:val="annotation reference"/>
    <w:rsid w:val="00D95E35"/>
    <w:rPr>
      <w:sz w:val="21"/>
      <w:szCs w:val="21"/>
    </w:rPr>
  </w:style>
  <w:style w:type="character" w:styleId="a5">
    <w:name w:val="page number"/>
    <w:basedOn w:val="a0"/>
    <w:rsid w:val="00D95E35"/>
  </w:style>
  <w:style w:type="character" w:styleId="a6">
    <w:name w:val="Hyperlink"/>
    <w:rsid w:val="00D95E35"/>
    <w:rPr>
      <w:color w:val="0000FF"/>
      <w:u w:val="single"/>
    </w:rPr>
  </w:style>
  <w:style w:type="paragraph" w:styleId="a7">
    <w:name w:val="header"/>
    <w:basedOn w:val="a"/>
    <w:rsid w:val="00D95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Document Map"/>
    <w:basedOn w:val="a"/>
    <w:link w:val="Char"/>
    <w:rsid w:val="00D95E35"/>
    <w:rPr>
      <w:rFonts w:ascii="宋体"/>
      <w:sz w:val="18"/>
      <w:szCs w:val="18"/>
    </w:rPr>
  </w:style>
  <w:style w:type="paragraph" w:styleId="a8">
    <w:name w:val="annotation text"/>
    <w:basedOn w:val="a"/>
    <w:rsid w:val="00D95E35"/>
    <w:pPr>
      <w:jc w:val="left"/>
    </w:pPr>
  </w:style>
  <w:style w:type="paragraph" w:styleId="a9">
    <w:name w:val="annotation subject"/>
    <w:basedOn w:val="a8"/>
    <w:next w:val="a8"/>
    <w:rsid w:val="00D95E35"/>
    <w:rPr>
      <w:b/>
      <w:bCs/>
    </w:rPr>
  </w:style>
  <w:style w:type="paragraph" w:styleId="aa">
    <w:name w:val="footer"/>
    <w:basedOn w:val="a"/>
    <w:rsid w:val="00D95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Balloon Text"/>
    <w:basedOn w:val="a"/>
    <w:rsid w:val="00D95E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教学进度表</vt:lpstr>
    </vt:vector>
  </TitlesOfParts>
  <Company>gzsums</Company>
  <LinksUpToDate>false</LinksUpToDate>
  <CharactersWithSpaces>1085</CharactersWithSpaces>
  <SharedDoc>false</SharedDoc>
  <HLinks>
    <vt:vector size="6" baseType="variant">
      <vt:variant>
        <vt:i4>5832830</vt:i4>
      </vt:variant>
      <vt:variant>
        <vt:i4>0</vt:i4>
      </vt:variant>
      <vt:variant>
        <vt:i4>0</vt:i4>
      </vt:variant>
      <vt:variant>
        <vt:i4>5</vt:i4>
      </vt:variant>
      <vt:variant>
        <vt:lpwstr>mailto:chenzg@mail.sysu.edu.cn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教学进度表</dc:title>
  <dc:creator>Huilin</dc:creator>
  <cp:lastModifiedBy>Administrator</cp:lastModifiedBy>
  <cp:revision>2</cp:revision>
  <cp:lastPrinted>1899-12-31T16:00:00Z</cp:lastPrinted>
  <dcterms:created xsi:type="dcterms:W3CDTF">2019-02-24T08:03:00Z</dcterms:created>
  <dcterms:modified xsi:type="dcterms:W3CDTF">2019-02-24T08:03:00Z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2052-8.1.0.3000</vt:lpwstr>
  </property>
</Properties>
</file>