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9C3" w:rsidRPr="000E72BB" w:rsidRDefault="00930EA8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黑体" w:hAnsi="Times New Roman" w:cs="Times New Roman"/>
          <w:sz w:val="32"/>
          <w:szCs w:val="32"/>
        </w:rPr>
        <w:t>附件</w:t>
      </w:r>
      <w:r w:rsidRPr="000E72BB">
        <w:rPr>
          <w:rFonts w:ascii="Times New Roman" w:eastAsia="仿宋_GB2312" w:hAnsi="Times New Roman" w:cs="Times New Roman"/>
          <w:sz w:val="32"/>
          <w:szCs w:val="32"/>
        </w:rPr>
        <w:t>10</w:t>
      </w:r>
    </w:p>
    <w:p w:rsidR="000E72BB" w:rsidRPr="000E72BB" w:rsidRDefault="000E72BB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</w:p>
    <w:p w:rsidR="000E72BB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中山大学教学团队建设项目</w:t>
      </w:r>
    </w:p>
    <w:p w:rsidR="00930EA8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申报指南及申报表</w:t>
      </w:r>
    </w:p>
    <w:p w:rsidR="000E72BB" w:rsidRPr="000E72BB" w:rsidRDefault="000E72BB" w:rsidP="000E72BB">
      <w:pPr>
        <w:adjustRightInd w:val="0"/>
        <w:snapToGrid w:val="0"/>
        <w:spacing w:line="540" w:lineRule="atLeast"/>
        <w:ind w:left="420"/>
        <w:jc w:val="left"/>
        <w:rPr>
          <w:rFonts w:ascii="Times New Roman" w:eastAsia="黑体" w:hAnsi="Times New Roman" w:cs="Times New Roman"/>
          <w:sz w:val="32"/>
          <w:szCs w:val="32"/>
        </w:rPr>
      </w:pPr>
    </w:p>
    <w:p w:rsidR="00930EA8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="00930EA8" w:rsidRPr="000E72BB">
        <w:rPr>
          <w:rFonts w:ascii="Times New Roman" w:eastAsia="黑体" w:hAnsi="Times New Roman" w:cs="Times New Roman"/>
          <w:sz w:val="32"/>
          <w:szCs w:val="32"/>
        </w:rPr>
        <w:t>建设目标</w:t>
      </w:r>
    </w:p>
    <w:p w:rsidR="00930EA8" w:rsidRPr="000E72BB" w:rsidRDefault="00DD736E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教学团队建设项目支持高水平教学团队的建设，推动教师教学研讨与交流，健全老中青教师传帮带机制，提升中青年教师专业水平和教学能力，深化教学重点难点问题研究。</w:t>
      </w:r>
    </w:p>
    <w:p w:rsidR="00DD736E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</w:t>
      </w:r>
      <w:r w:rsidR="00DD736E" w:rsidRPr="000E72BB">
        <w:rPr>
          <w:rFonts w:ascii="Times New Roman" w:eastAsia="黑体" w:hAnsi="Times New Roman" w:cs="Times New Roman"/>
          <w:sz w:val="32"/>
          <w:szCs w:val="32"/>
        </w:rPr>
        <w:t>申报要求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带头人应为本学科专业领域的专家，具备教授职称，具有较强的指导研究生和青年教师的能力，且近五年主持省部级以上教学、科研项目较多，本人具有强烈的意愿和较高的学术水平，并长期致力于团队建设，熟悉本学科、专业的教学改革工作，为本学科发展做出较突出的贡献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团队具有良好的梯队结构，老、中、青结合，可持续发展趋势良好；团队学缘结构、职称结构、知识结构合理，规模适度；团队成员整体素质高，具有博士及以上学位教师比例高，具有良好的合作精神。</w:t>
      </w:r>
    </w:p>
    <w:p w:rsidR="00C7490A" w:rsidRPr="000E72BB" w:rsidRDefault="003B24C1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</w:t>
      </w:r>
      <w:r w:rsidR="000E72BB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="00C7490A" w:rsidRPr="000E72BB">
        <w:rPr>
          <w:rFonts w:ascii="Times New Roman" w:eastAsia="黑体" w:hAnsi="Times New Roman" w:cs="Times New Roman"/>
          <w:sz w:val="32"/>
          <w:szCs w:val="32"/>
        </w:rPr>
        <w:t>申报材料</w:t>
      </w:r>
    </w:p>
    <w:p w:rsidR="000E72BB" w:rsidRPr="003B24C1" w:rsidRDefault="00C7490A" w:rsidP="003B24C1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  <w:sectPr w:rsidR="000E72BB" w:rsidRPr="003B24C1" w:rsidSect="000E72BB">
          <w:footerReference w:type="even" r:id="rId7"/>
          <w:footerReference w:type="default" r:id="rId8"/>
          <w:pgSz w:w="11906" w:h="16838"/>
          <w:pgMar w:top="2098" w:right="1588" w:bottom="2041" w:left="1588" w:header="851" w:footer="1644" w:gutter="0"/>
          <w:cols w:space="425"/>
          <w:docGrid w:type="lines" w:linePitch="312"/>
        </w:sect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申报材料包括《中山大学教学团队建设项目申报指南及申报表》（见附表）及佐证材料。</w:t>
      </w: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C7490A" w:rsidRPr="000E72BB" w:rsidRDefault="00C7490A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0E72BB">
        <w:rPr>
          <w:rFonts w:ascii="Times New Roman" w:eastAsia="黑体" w:hAnsi="Times New Roman" w:cs="Times New Roman"/>
          <w:b/>
          <w:sz w:val="44"/>
          <w:szCs w:val="44"/>
        </w:rPr>
        <w:t>中山大学教学团队建设项目申报表</w:t>
      </w: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0E72BB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课程教学团队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ab/>
        <w:t xml:space="preserve">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日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中山大学教务部制</w:t>
      </w: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2016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12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一、团队基本信息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881"/>
        <w:gridCol w:w="627"/>
        <w:gridCol w:w="910"/>
        <w:gridCol w:w="824"/>
        <w:gridCol w:w="713"/>
        <w:gridCol w:w="1535"/>
        <w:gridCol w:w="782"/>
        <w:gridCol w:w="755"/>
        <w:gridCol w:w="1536"/>
      </w:tblGrid>
      <w:tr w:rsidR="00C7490A" w:rsidRPr="000E72BB" w:rsidTr="00962C48">
        <w:trPr>
          <w:trHeight w:val="637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团队授课课程名称：</w:t>
            </w:r>
          </w:p>
        </w:tc>
      </w:tr>
      <w:tr w:rsidR="00C7490A" w:rsidRPr="000E72BB" w:rsidTr="00962C48">
        <w:trPr>
          <w:trHeight w:val="561"/>
          <w:jc w:val="center"/>
        </w:trPr>
        <w:tc>
          <w:tcPr>
            <w:tcW w:w="157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课程类别</w:t>
            </w: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课程学时数</w:t>
            </w:r>
          </w:p>
        </w:tc>
        <w:tc>
          <w:tcPr>
            <w:tcW w:w="1535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课程学分数</w:t>
            </w:r>
          </w:p>
        </w:tc>
        <w:tc>
          <w:tcPr>
            <w:tcW w:w="1536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团队建立时间：</w:t>
            </w: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校级立项时间（已立项为校级课程教学团队的填写）：</w:t>
            </w:r>
          </w:p>
        </w:tc>
      </w:tr>
      <w:tr w:rsidR="00C7490A" w:rsidRPr="000E72BB" w:rsidTr="00962C48">
        <w:trPr>
          <w:trHeight w:val="441"/>
          <w:jc w:val="center"/>
        </w:trPr>
        <w:tc>
          <w:tcPr>
            <w:tcW w:w="9259" w:type="dxa"/>
            <w:gridSpan w:val="10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请说明统一编制课程教学大纲、团队授课及统一命题情况（课程教学大纲请以附件形式附在表后）</w:t>
            </w: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630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2012-2014</w:t>
            </w: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学年</w:t>
            </w:r>
            <w:r w:rsidRPr="000E72BB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该课程</w:t>
            </w: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开设情况（按教学班填写）</w:t>
            </w:r>
          </w:p>
        </w:tc>
      </w:tr>
      <w:tr w:rsidR="00C7490A" w:rsidRPr="000E72BB" w:rsidTr="00962C48">
        <w:trPr>
          <w:trHeight w:val="523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开课学期</w:t>
            </w: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年级专业</w:t>
            </w: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授课教师及其承担学时</w:t>
            </w: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学生人数</w:t>
            </w:r>
          </w:p>
        </w:tc>
      </w:tr>
      <w:tr w:rsidR="00C7490A" w:rsidRPr="000E72BB" w:rsidTr="00962C48">
        <w:trPr>
          <w:trHeight w:val="546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填写示例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***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导论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2011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级哲学、逻辑学专业</w:t>
            </w: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A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学时）、教师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B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52</w:t>
            </w: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二、团队成员情况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C7490A" w:rsidRPr="000E72BB" w:rsidTr="00962C48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总人数：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助教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其他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岁及以上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岁及以下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left"/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br w:type="page"/>
      </w:r>
      <w:r w:rsidRPr="000E72BB">
        <w:rPr>
          <w:rFonts w:ascii="Times New Roman" w:eastAsia="黑体" w:hAnsi="Times New Roman" w:cs="Times New Roman"/>
          <w:b/>
          <w:sz w:val="24"/>
        </w:rPr>
        <w:lastRenderedPageBreak/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近三年教学、科研获奖情况（省部级以上）</w:t>
            </w:r>
          </w:p>
        </w:tc>
      </w:tr>
      <w:tr w:rsidR="00C7490A" w:rsidRPr="000E72BB" w:rsidTr="00962C48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2012-2014</w:t>
            </w: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0E72BB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39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  <w:r w:rsidRPr="000E72BB">
        <w:rPr>
          <w:rFonts w:ascii="Times New Roman" w:hAnsi="Times New Roman" w:cs="Times New Roman"/>
        </w:rPr>
        <w:t>（根据人数复制填写）</w:t>
      </w: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三、课程及团队建设情况</w:t>
      </w:r>
    </w:p>
    <w:p w:rsidR="00C7490A" w:rsidRPr="000E72BB" w:rsidRDefault="00C7490A" w:rsidP="00C7490A">
      <w:pPr>
        <w:jc w:val="left"/>
        <w:rPr>
          <w:rFonts w:ascii="Times New Roman" w:eastAsia="仿宋_GB2312" w:hAnsi="Times New Roman" w:cs="Times New Roman"/>
          <w:b/>
          <w:kern w:val="0"/>
          <w:sz w:val="24"/>
        </w:rPr>
      </w:pP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课程团队教学特色（含团队设置特色，教学内容、教学手段与方法等方面切实可行的创新性改革措施，科研成果在教学中转化应用情况，教学资源建设、教学质量管理等方面的情况）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3636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C7490A" w:rsidRPr="000E72BB" w:rsidTr="00962C48">
        <w:trPr>
          <w:trHeight w:val="510"/>
          <w:jc w:val="center"/>
        </w:trPr>
        <w:tc>
          <w:tcPr>
            <w:tcW w:w="93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701"/>
        <w:gridCol w:w="2719"/>
        <w:gridCol w:w="1391"/>
        <w:gridCol w:w="1318"/>
      </w:tblGrid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4.</w:t>
      </w:r>
      <w:r w:rsidRPr="000E72BB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629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（含团队青年教师的培养情况等）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四、团队科教结合情况</w:t>
      </w:r>
    </w:p>
    <w:p w:rsidR="00C7490A" w:rsidRPr="000E72BB" w:rsidRDefault="00C7490A" w:rsidP="00C7490A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0E72BB">
        <w:rPr>
          <w:rFonts w:ascii="Times New Roman" w:eastAsia="仿宋_GB2312" w:hAnsi="Times New Roman" w:cs="Times New Roman"/>
          <w:b/>
          <w:sz w:val="24"/>
        </w:rPr>
        <w:t>5</w:t>
      </w:r>
      <w:r w:rsidRPr="000E72BB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C7490A" w:rsidRPr="000E72BB" w:rsidTr="00962C48">
        <w:trPr>
          <w:trHeight w:val="510"/>
          <w:jc w:val="center"/>
        </w:trPr>
        <w:tc>
          <w:tcPr>
            <w:tcW w:w="45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 w:hint="eastAsia"/>
              </w:rPr>
            </w:pPr>
            <w:bookmarkStart w:id="0" w:name="_GoBack"/>
            <w:bookmarkEnd w:id="0"/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153B21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0E72BB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八</w:t>
      </w:r>
      <w:r w:rsidR="00C7490A" w:rsidRPr="000E72BB">
        <w:rPr>
          <w:rFonts w:ascii="Times New Roman" w:eastAsia="黑体" w:hAnsi="Times New Roman" w:cs="Times New Roman"/>
          <w:sz w:val="36"/>
          <w:szCs w:val="36"/>
        </w:rPr>
        <w:t>、推荐、评审意见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2611"/>
          <w:jc w:val="center"/>
        </w:trPr>
        <w:tc>
          <w:tcPr>
            <w:tcW w:w="9072" w:type="dxa"/>
          </w:tcPr>
          <w:p w:rsidR="00C7490A" w:rsidRPr="000E72BB" w:rsidRDefault="007710C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700" w:firstLine="357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学校评审及推荐意见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C7490A" w:rsidRPr="000E72BB" w:rsidTr="00962C48">
        <w:trPr>
          <w:trHeight w:val="2600"/>
          <w:jc w:val="center"/>
        </w:trPr>
        <w:tc>
          <w:tcPr>
            <w:tcW w:w="9117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900" w:firstLine="399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A32FAF" w:rsidRPr="000E72BB" w:rsidRDefault="00A32FAF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C7490A" w:rsidRPr="000E72BB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EBF" w:rsidRDefault="009E3EBF" w:rsidP="00930EA8">
      <w:r>
        <w:separator/>
      </w:r>
    </w:p>
  </w:endnote>
  <w:endnote w:type="continuationSeparator" w:id="0">
    <w:p w:rsidR="009E3EBF" w:rsidRDefault="009E3EBF" w:rsidP="0093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32519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4"/>
          <w:ind w:firstLineChars="100" w:firstLine="180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4C1" w:rsidRPr="003B24C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10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965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4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4C1" w:rsidRPr="003B24C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EBF" w:rsidRDefault="009E3EBF" w:rsidP="00930EA8">
      <w:r>
        <w:separator/>
      </w:r>
    </w:p>
  </w:footnote>
  <w:footnote w:type="continuationSeparator" w:id="0">
    <w:p w:rsidR="009E3EBF" w:rsidRDefault="009E3EBF" w:rsidP="00930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96AFA"/>
    <w:multiLevelType w:val="hybridMultilevel"/>
    <w:tmpl w:val="AC106C96"/>
    <w:lvl w:ilvl="0" w:tplc="08A6492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3974D60"/>
    <w:multiLevelType w:val="hybridMultilevel"/>
    <w:tmpl w:val="41FE1E3C"/>
    <w:lvl w:ilvl="0" w:tplc="BE72AEF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7B6"/>
    <w:rsid w:val="000E72BB"/>
    <w:rsid w:val="00153B21"/>
    <w:rsid w:val="001B61AC"/>
    <w:rsid w:val="00201F73"/>
    <w:rsid w:val="003B24C1"/>
    <w:rsid w:val="00514078"/>
    <w:rsid w:val="005A6C13"/>
    <w:rsid w:val="005B59C3"/>
    <w:rsid w:val="007710CA"/>
    <w:rsid w:val="008100C6"/>
    <w:rsid w:val="00823828"/>
    <w:rsid w:val="00930EA8"/>
    <w:rsid w:val="009E3EBF"/>
    <w:rsid w:val="009F6182"/>
    <w:rsid w:val="00A07A7D"/>
    <w:rsid w:val="00A32FAF"/>
    <w:rsid w:val="00AE3CF5"/>
    <w:rsid w:val="00BA77B6"/>
    <w:rsid w:val="00C7490A"/>
    <w:rsid w:val="00DD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8E9B10-1FD1-4E09-A649-ED0B4156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E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EA8"/>
    <w:rPr>
      <w:sz w:val="18"/>
      <w:szCs w:val="18"/>
    </w:rPr>
  </w:style>
  <w:style w:type="paragraph" w:styleId="a5">
    <w:name w:val="List Paragraph"/>
    <w:basedOn w:val="a"/>
    <w:uiPriority w:val="34"/>
    <w:qFormat/>
    <w:rsid w:val="00930EA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72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72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353</Words>
  <Characters>2015</Characters>
  <Application>Microsoft Office Word</Application>
  <DocSecurity>0</DocSecurity>
  <Lines>16</Lines>
  <Paragraphs>4</Paragraphs>
  <ScaleCrop>false</ScaleCrop>
  <Company>Microsoft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 qinglei</dc:creator>
  <cp:keywords/>
  <dc:description/>
  <cp:lastModifiedBy>Administrator</cp:lastModifiedBy>
  <cp:revision>2</cp:revision>
  <dcterms:created xsi:type="dcterms:W3CDTF">2018-06-20T01:52:00Z</dcterms:created>
  <dcterms:modified xsi:type="dcterms:W3CDTF">2018-06-20T01:52:00Z</dcterms:modified>
</cp:coreProperties>
</file>