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firstLineChars="20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在中央人大工作会议上的讲话</w:t>
      </w:r>
      <w:r>
        <w:rPr>
          <w:rStyle w:val="8"/>
          <w:rFonts w:hint="eastAsia" w:ascii="方正小标宋简体" w:hAnsi="方正小标宋简体" w:eastAsia="方正小标宋简体" w:cs="方正小标宋简体"/>
          <w:sz w:val="44"/>
          <w:szCs w:val="44"/>
        </w:rPr>
        <w:footnoteReference w:id="0"/>
      </w:r>
    </w:p>
    <w:p>
      <w:pPr>
        <w:ind w:firstLine="880" w:firstLineChars="20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（2021年10月13日）</w:t>
      </w:r>
    </w:p>
    <w:p>
      <w:pPr>
        <w:ind w:firstLine="640" w:firstLineChars="20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w:t>
      </w: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年是我们党成立一百周年。100年前，中国共产党一经诞生，就把为中国人民谋幸福、为中华民族谋复兴确立为自己的初心和使命，为实现人民当家作主进行了不懈探索和奋斗。在新民主主义革命时期，我们党在根据地创建人民政权，为建立新型政治制度积累了实践经验。经过实践探索和理论思考，以毛泽东同志为主要代表的中国共产党人，创造性地提出实行人民代表大会制度的构想。1945年4月，毛泽东同志就说：“新民主主义的政权组织，应该采取民主集中制，由各级人民代表大会决定大政方针，选举政府。它是民主的，又是集中的，就是说，在民主基础上的集中，在集中指导下的民主。只有这个制度，才既能表现广泛的民主，使各级人民代表大会有高度的权力；又能集中处理国事，使各级政府能集中地处理被各级人民代表大会所委托的一切事务，并保障人民的一切必要的民主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经过长期浴血奋战和艰苦斗争，我们党领导人民建立了中华人民共和国，完成了民族独立、人民解放的历史任务，亿万人民翻身作主，成为国家和社会的主人。1954年9月，一届全国人大一次会议召开，通过了《中华人民共和国宪法》，标志着人民代表大会制度这一国家根本政治制度正式建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改革开放以来，我们党坚定不移推进社会主义民主法治建设，坚持中国特色社会主义政治发展道路，不断健全我国选举制度、国家机构制度体系、基层民主制度、人大组织制度和议事规则，人民代表大会制度焕发出新的生机活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的十八大以来，我们党立足新的历史方位，深刻把握我国社会主要矛盾发生的新变化，积极回应人民群众对民主法治的新要求新期盼，着力推进国家治理体系和治理能力现代化，健全人民当家作主制度体系，加强基层政权建设，改进人大代表工作，人大工作取得历史性成就，人民代表大会制度更加成熟、更加定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60多年来特别是改革开放40多年来，人民代表大会制度为党领导人民创造经济快速发展奇迹和社会长期稳定奇迹提供了重要制度保障。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实践证明，人民代表大会制度是符合我国国情和实际、体现社会主义国家性质、保证人民当家作主、保障实现中华民族伟大复兴的好制度，是我们党领导人民在人类政治制度史上的伟大创造，是在我国政治发展史乃至世界政治发展史上具有重大意义的全新政治制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人民代表大会制度，坚持中国共产党领导，坚持马克思主义国家学说的基本原则，适应人民民主专政的国体，有效保证国家沿着社会主义道路前进。人民代表大会制度，坚持国家一切权力属于人民，最大限度保障人民当家作主，把党的领导、人民当家作主、依法治国有机统一起来，有效保证国家治理跳出治乱兴衰的历史周期率。人民代表大会制度，正确处理事关国家前途命运的一系列重大政治关系，实现国家统一高效组织各项事业，维护国家统一和民族团结，有效保证国家政治生活既充满活力又安定有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的十八大以来，党中央统筹中华民族伟大复兴战略全局和世界百年未有之大变局，从坚持和完善党的领导、巩固中国特色社会主义制度的战略高度出发，继续推进人民代表大会制度理论和实践创新，提出一系列新理念新思想新要求，主要有以下几个方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是必须坚持中国共产党领导。坚持党总揽全局、协调各方的领导核心作用，坚决维护党中央权威和集中统一领导，保证党的理论、路线、方针政策和决策部署在国家工作中得到全面贯彻和有效执行，支持和保证国家政权机关依照宪法法律积极主动、独立负责、协调一致开展工作。要加强和改善党的领导，善于使党的主张通过法定程序成为国家意志，善于使党组织推荐的人选通过法定程序成为国家政权机关的领导人员，善于通过国家政权机关实施党对国家和社会的领导，维护党和国家权威、维护全党全国团结统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是必须坚持用制度体系保障人民当家作主。坚持以人民为中心，坚持国家一切权力属于人民，支持和保证人民通过人民代表大会行使国家权力，健全民主制度，丰富民主形式，拓宽民主渠道，保证人民平等参与、平等发展权利，发展更加广泛、更加充分、更加健全的全过程人民民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是必须坚持全面依法治国。坚持走中国特色社会主义法治道路，建设中国特色社会主义法治体系，建设社会主义法治国家，弘扬社会主义法治精神，依照宪法法律推进国家各项事业和各项工作，维护社会公平正义，尊重和保障人权，实现国家各项工作法治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是必须坚持民主集中制。坚持人民通过人民代表大会统一行使国家权力，各级人民代表大会由民主选举产生，对人民负责，受人民监督；各级国家行政机关、监察机关、审判机关、检察机关都由人民代表大会产生，对人大负责，受人大监督；实行决策权、执行权、监督权既合理分工又相互协调，保证国家机关依照法定权限和程序行使职权、履行职责；坚持在党中央统一领导下，充分发挥地方主动性和积极性，保证国家统一高效组织推进各项事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是必须坚持中国特色社会主义政治发展道路。坚持党的领导、人民当家作主、依法治国有机统一，核心是坚持党的领导。人民代表大会制度是坚持党的领导、人民当家作主、依法治国有机统一的根本政治制度安排，保证党领导人民依法有效治理国家。可以借鉴人类政治文明的有益成果，但绝不照搬西方政治制度模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是必须坚持推进国家治理体系和治理能力现代化。人民代表大会制度是中国特色社会主义制度的重要组成部分，也是国家治理体系的重要组成部分。要坚持和完善人民当家作主制度体系，不断推进社会主义民主政治制度化、规范化、程序化，更好把制度优势转化为治理效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今世界正经历百年未有之大变局，制度竞争是综合国力竞争的重要方面，制度优势是一个国家赢得战略主动的重要优势。历史和现实都表明，制度稳则国家稳，制度强则国家强。党的十八大和十九大都对加强人民代表大会制度、做好人大工作作出重要部署。在全面建设社会主义现代化国家新征程上，我们要毫不动摇坚持、与时俱进完善人民代表大会制度，加强和改进新时代人大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一，全面贯彻实施宪法，维护宪法权威和尊严。古人说：“法者，国之权衡也，时之准绳也。”宪法是国家的根本法，是党和人民意志的集中体现，具有最高的法律地位、法律权威、法律效力。我多次强调，维护宪法权威，就是维护党和人民共同意志的权威；捍卫宪法尊严，就是捍卫党和人民共同意志的尊严；保证宪法实施，就是保证人民根本利益的实现。全国各族人民、一切国家机关和武装力量、各政党和各社会团体、各企业事业组织，都必须以宪法为根本活动准则，并且负有维护宪法尊严、保证宪法实施的职责。任何组织和个人都不得有超越宪法法律的特权，一切违反宪法法律的行为都必须予以追究和纠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坚持依法治国首先要坚持依宪治国，坚持依法执政首先要坚持依宪执政。坚持依宪治国、依宪执政，就必须坚持宪法确定的中国共产党领导地位不动摇，坚持宪法确定的人民民主专政的国体和人民代表大会制度的政体不动摇。全面贯彻实施宪法是建设社会主义法治国家的首要任务和基础性工作，也是坚持和完善人民代表大会制度的必然要求。要以宪法为根本活动准则，用科学有效、系统完备的制度体系保证宪法实施，加强宪法监督，弘扬宪法精神，切实维护宪法的权威和尊严。党领导人民制定和实施宪法法律，党自身必须在宪法法律范围内活动。各级人大、政府、监委、法院、检察院都要严格依照宪法法律积极主动、独立负责、协调一致开展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全国人大及其常委会要完善宪法相关法律制度，保证宪法确立的制度、原则、规则得到全面实施；加强对宪法法律实施情况的监督检查，提高合宪性审查、备案审查工作质量，坚决纠正违宪违法行为；落实宪法解释程序机制，积极回应涉及宪法有关问题的关切。要健全中央依照宪法和特别行政区基本法对特别行政区行使全面管治权的法律制度，完善特别行政区同宪法和基本法实施相关的制度和机制，维护宪法和基本法确定的特别行政区宪制秩序和法治秩序。地方各级人大及其常委会要依法行使职权，保证宪法法律在本行政区域内得到遵守和执行，自觉维护国家法治统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加快完善中国特色社会主义法律体系，以良法促进发展、保障善治。“立善法于天下，则天下治；立善法于一国，则一国治。”改革开放以来，在党的领导下，经过各方面努力，我国用30多年时间形成了中国特色社会主义法律体系，这是人类法治史上一项了不起的成就。同时，也要看到，时代在进步，实践在发展，不断对法律体系建设提出新需求，法律体系必须与时俱进加以完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要加强党对立法工作的集中统一领导，完善党委领导、人大主导、政府依托、各方参与的立法工作格局。要把改革发展决策同立法决策更好结合起来，既通过深化改革完善法治，又通过更完善的法治保障各领域改革创新，确保国家发展、重大改革于法有据。要统筹推进国内法治和涉外法治，统筹发展和安全，推动我国法域外适用的法律体系建设，用法治方式有效应对挑战、防范风险，维护国家主权、安全、发展利益。要坚持系统观念，统筹立改废释纂，全面完善法律、行政法规、监察法规、地方性法规体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全国人大及其常委会是国家立法机关，要在确保质量的前提下加快立法工作步伐，增强立法的系统性、整体性、协同性，使法律体系更加科学完备、统一权威。要加强重点领域、新兴领域、涉外领域立法，注重将社会主义核心价值观融入立法，健全国家治理急需、满足人民日益增长的美好生活需要必备的法律制度。要在条件成熟的立法领域继续开展法典编纂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良法是善治的前提。“法非从天下，非从地出，发于人间，合乎人心而已。”要抓住提高立法质量这个关键，发挥好人大及其常委会在立法工作中的主导作用，坚持尊重和体现客观规律，坚持为了人民、依靠人民，坚持严格依照法定权限和法定程序，深入推进科学立法、民主立法、依法立法。要丰富立法形式，增强立法的针对性、适用性、可操作性。要严格按照法定权限和程序制定行政法规、监察法规、部门规章，保证法规、规章的质量。有立法权的地方人大要严格遵循立法权限，围绕贯彻落实党中央大政方针和决策部署，做好地方立法工作，着力解决实际问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用好宪法赋予人大的监督权，实行正确监督、有效监督、依法监督。人民代表大会制度的重要原则和制度设计的基本要求，就是任何国家机关及其工作人员的权力都要受到监督和制约。要更好发挥人大监督在党和国家监督体系中的重要作用，让人民监督权力，让权力在阳光下运行，用制度的笼子管住权力，用法治的缰绳驾驭权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各级人大及其常委会要把宪法法律赋予的监督权用起来，实行正确监督、有效监督、依法监督，维护国家法治统一、尊严、权威，确保法律法规得到有效实施，确保行政权、监察权、审判权、检察权依法正确行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在我国政治体制中，人大对于“一府一委两院”具有监督作用，推动各国家机关形成工作合力。要坚持围绕中心、服务大局、突出重点，聚焦党中央重大决策部署，聚焦人民群众所思所盼所愿，推动解决制约经济社会发展的突出矛盾和问题。人大要统筹运用法定监督方式，加强对法律法规实施情况的监督，确保各国家机关都在宪法法律范围内履行职责、开展工作。要完善人大监督制度，健全人大对执法司法工作监督的机制和方式。各级“一府一委两院”要严格执行人大及其常委会制定的法律法规和作出的决议决定，依法报告工作，自觉接受人大监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四，充分发挥人大代表作用，做到民有所呼、我有所应。“为政之要，以顺民心为本。”人民代表大会制度之所以具有强大生命力和显著优越性，关键在于深深植根于人民之中。一切国家机关和国家工作人员必须牢固树立人民公仆意识，把人民放在心中最高位置，保持同人民的密切联系，倾听人民意见和建议，接受人民监督，努力为人民服务。要丰富人大代表联系人民群众的内容和形式，拓宽联系渠道，积极回应社会关切，更好接地气、察民情、聚民智、惠民生。各级人大常委会要加强代表工作能力建设，支持和保障代表更好依法履职，使发挥各级人大代表作用成为人民当家作主的重要体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人大代表肩负人民赋予的光荣职责，要忠实代表人民利益和意志，依法参加行使国家权力。要站稳政治立场，履行政治责任，加强思想、作风建设，模范遵守宪法法律，做政治上的明白人。要充分发挥来自人民、扎根人民的特点优势，密切同人民群众的联系，当好党和国家联系人民群众的桥梁，最大限度调动积极因素、化解消极因素，展现新时代人大代表的风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五，强化政治机关意识，加强人大自身建设。各级人大及其常委会要增强“四个意识”、坚定“四个自信”、做到“两个维护”，不断提高政治判断力、政治领悟力、政治执行力，全面加强自身建设，成为自觉坚持中国共产党领导的政治机关、保证人民当家作主的国家权力机关、全面担负宪法法律赋予的各项职责的工作机关、始终同人民群众保持密切联系的代表机关。要优化人大常委会、专门委员会组成人员结构，打造政治坚定、服务人民、尊崇法治、发扬民主、勤勉尽责的人大工作队伍。要加强纪律作风建设，既严格履行法定职责，遵守法定程序，又坚决防止形式主义、官僚主义，提高人大工作实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六，加强党对人大工作的全面领导。人民代表大会制度是党领导国家政权机关的重要制度载体，也是党在国家政权中充分发扬民主、贯彻群众路线的重要实现形式。各级党委要把人大工作摆在重要位置，完善党领导人大工作的制度，定期听取人大常委会党组工作汇报，研究解决人大工作中的重大问题。要支持人大及其常委会依法行使职权、开展工作，指导和督促“一府一委两院”自觉接受人大监督。要加强人大常委会领导班子和人大工作队伍建设，推动人大干部同党政部门、司法部门干部之间的合理交流。党的各级组织、宣传等部门要加强同人大有关方面的协调配合，形成做好新时代人大工作的强大合力。各级人大常委会党组要认真执行党的领导各项制度，落实好全面从严治党主体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民主是全人类的共同价值，是中国共产党和中国人民始终不渝坚持的重要理念。如何把民主价值和理念转化为科学有效的制度安排，转化为具体现实的民主实践，需要注重历史和现实、理论和实践、形式和内容有机统一，找到正确的体制机制和方式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我说过，评价一个国家政治制度是不是民主的、有效的，主要看国家领导层能否依法有序更替，全体人民能否依法管理国家事务和社会事务、管理经济和文化事业，人民群众能否畅通表达利益要求，社会各方面能否有效参与国家政治生活，国家决策能否实现科学化、民主化，各方面人才能否通过公平竞争进入国家领导和管理体系，执政党能否依照宪法法律规定实现对国家事务的领导，权力运用能否得到有效制约和监督。</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民主不是装饰品，不是用来做摆设的，而是要用来解决人民需要解决的问题的。一个国家民主不民主，关键在于是不是真正做到了人民当家作主，要看人民有没有投票权，更要看人民有没有广泛参与权；要看人民在选举过程中得到了什么口头许诺，更要看选举后这些承诺实现了多少；要看制度和法律规定了什么样的政治程序和政治规则，更要看这些制度和法律是不是真正得到了执行；要看权力运行规则和程序是否民主，更要看权力是否真正受到人民监督和制约。如果人民只有在投票时被唤醒、投票后就进入休眠期，只有竞选时聆听天花乱坠的口号、竞选后就毫无发言权，只有拉票时受宠、选举后就被冷落，这样的民主不是真正的民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总之，民主是各国人民的权利，而不是少数国家的专利。一个国家是不是民主，应该由这个国家的人民来评判，而不应该由外部少数人指手画脚来评判。国际社会哪个国家是不是民主的，应该由国际社会共同来评判，而不应该由自以为是的少数国家来评判。实现民主有多种方式，不可能千篇一律。用单一的标尺衡量世界丰富多彩的政治制度，用单调的眼光审视人类五彩缤纷的政治文明，本身就是不民主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国共产党始终高举人民民主的旗帜，始终坚持以下基本观点：一是人民民主是社会主义的生命，没有民主就没有社会主义，就没有社会主义的现代化，就没有中华民族伟大复兴。二是人民当家作主是社会主义民主政治的本质和核心，发展社会主义民主政治就是要体现人民意志、保障人民权益、激发人民创造活力，用制度体系保证人民当家作主。三是中国特色社会主义政治发展道路是符合中国国情、保证人民当家作主的正确道路，是近代以来中国人民长期奋斗历史逻辑、理论逻辑、实践逻辑的必然结果，是坚持党的本质属性、践行党的根本宗旨的必然要求。四是人民通过选举、投票行使权利和人民内部各方面在重大决策之前进行充分协商，尽可能就共同性问题取得一致意见，是中国社会主义民主的两种重要形式，共同构成了中国社会主义民主政治的制度特点和优势。五是发展社会主义民主政治关键是要把我国社会主义民主政治的特点和优势充分发挥出来，不断推进社会主义民主政治制度化、规范化、程序化，为党和国家兴旺发达、长治久安提供更加完善的制度保障。邓小平同志说：“资本主义社会讲的民主是资产阶级的民主，实际上是垄断资本的民主，无非是多党竞选、三权鼎立、两院制。我们的制度是人民代表大会制度，共产党领导下的人民民主制度，不能搞西方那一套。社会主义国家有个最大的优越性，就是干一件事情，一下决心，一做出决议，就立即执行，不受牵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党的十八大以来，我们深化对民主政治发展规律的认识，提出全过程人民民主的重大理念。我国全过程人民民主不仅有完整的制度程序，而且有完整的参与实践。我国实行工人阶级领导的、以</w:t>
      </w:r>
      <w:bookmarkStart w:id="0" w:name="_GoBack"/>
      <w:bookmarkEnd w:id="0"/>
      <w:r>
        <w:rPr>
          <w:rFonts w:hint="eastAsia" w:ascii="仿宋_GB2312" w:hAnsi="仿宋_GB2312" w:eastAsia="仿宋_GB2312" w:cs="仿宋_GB2312"/>
          <w:sz w:val="32"/>
          <w:szCs w:val="32"/>
        </w:rPr>
        <w:t>工农联盟为基础的人民民主专政的国体，实行人民代表大会制度的政体，实行中国共产党领导的多党合作和政治协商制度、民族区域自治制度、基层群众自治制度等基本政治制度，巩固和发展最广泛的爱国统一战线，形成了全面、广泛、有机衔接的人民当家作主制度体系，构建了多样、畅通、有序的民主渠道。全体人民依法实行民主选举、民主协商、民主决策、民主管理、民主监督，依法通过各种途径和形式管理国家事务，管理经济和文化事业，管理社会事务。我国全过程人民民主实现了过程民主和成果民主、程序民主和实质民主、直接民主和间接民主、人民民主和国家意志相统一，是全链条、全方位、全覆盖的民主，是最广泛、最真实、最管用的社会主义民主。我们要继续推进全过程人民民主建设，把人民当家作主具体地、现实地体现到党治国理政的政策措施上来，具体地、现实地体现到党和国家机关各个方面各个层级工作上来，具体地、现实地体现到实现人民对美好生活向往的工作上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人民代表大会制度是实现我国全过程人民民主的重要制度载体。要在党的领导下，不断扩大人民有序政治参与，加强人权法治保障，保证人民依法享有广泛权利和自由。要保证人民依法行使选举权利，民主选举产生人大代表，保证人民的知情权、参与权、表达权、监督权落实到人大工作各方面各环节全过程，确保党和国家在决策、执行、监督落实各个环节都能听到来自人民的声音。要完善人大的民主民意表达平台和载体，健全吸纳民意、汇集民智的工作机制，推进人大协商、立法协商，把各方面社情民意统一于最广大人民根本利益之中。要加强对中国特色社会主义民主、对人民代表大会制度的研究宣传工作，讲清楚我国政治制度的特点和优势，讲好中国民主故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坚持和完善人民代表大会制度，是全党全社会的共同责任。全党全国各族人民要坚定中国特色社会主义制度自信，不断坚持和完善人民代表大会制度，不断巩固和发展生动活泼、安定团结的政治局面，为人类政治文明进步作出充满中国智慧的贡献！</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4"/>
        <w:snapToGrid w:val="0"/>
        <w:rPr>
          <w:rFonts w:hint="eastAsia" w:eastAsia="微软雅黑"/>
          <w:sz w:val="28"/>
          <w:szCs w:val="28"/>
          <w:lang w:val="en-US" w:eastAsia="zh-CN"/>
        </w:rPr>
      </w:pPr>
      <w:r>
        <w:rPr>
          <w:rStyle w:val="8"/>
          <w:sz w:val="28"/>
          <w:szCs w:val="28"/>
        </w:rPr>
        <w:footnoteRef/>
      </w:r>
      <w:r>
        <w:rPr>
          <w:sz w:val="28"/>
          <w:szCs w:val="28"/>
        </w:rPr>
        <w:t xml:space="preserve"> </w:t>
      </w:r>
      <w:r>
        <w:rPr>
          <w:rFonts w:hint="eastAsia" w:ascii="宋体" w:hAnsi="宋体" w:eastAsia="宋体" w:cs="宋体"/>
          <w:color w:val="000000" w:themeColor="text1"/>
          <w:sz w:val="28"/>
          <w:szCs w:val="28"/>
          <w:lang w:val="en-US" w:eastAsia="zh-CN"/>
          <w14:textFill>
            <w14:solidFill>
              <w14:schemeClr w14:val="tx1"/>
            </w14:solidFill>
          </w14:textFill>
        </w:rPr>
        <w:t>来源：</w:t>
      </w: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《求是》</w:t>
      </w:r>
      <w:r>
        <w:rPr>
          <w:rFonts w:hint="eastAsia" w:ascii="宋体" w:hAnsi="宋体" w:eastAsia="宋体" w:cs="宋体"/>
          <w:i w:val="0"/>
          <w:iCs w:val="0"/>
          <w:caps w:val="0"/>
          <w:color w:val="000000" w:themeColor="text1"/>
          <w:spacing w:val="0"/>
          <w:sz w:val="28"/>
          <w:szCs w:val="28"/>
          <w:shd w:val="clear" w:fill="FFFFFF"/>
          <w:lang w:eastAsia="zh-CN"/>
          <w14:textFill>
            <w14:solidFill>
              <w14:schemeClr w14:val="tx1"/>
            </w14:solidFill>
          </w14:textFill>
        </w:rPr>
        <w:t>，</w:t>
      </w: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2022/05</w:t>
      </w:r>
      <w:r>
        <w:rPr>
          <w:rFonts w:hint="eastAsia" w:ascii="宋体" w:hAnsi="宋体" w:eastAsia="宋体" w:cs="宋体"/>
          <w:i w:val="0"/>
          <w:iCs w:val="0"/>
          <w:caps w:val="0"/>
          <w:color w:val="000000" w:themeColor="text1"/>
          <w:spacing w:val="0"/>
          <w:sz w:val="28"/>
          <w:szCs w:val="28"/>
          <w:shd w:val="clear" w:fill="FFFFFF"/>
          <w:lang w:eastAsia="zh-CN"/>
          <w14:textFill>
            <w14:solidFill>
              <w14:schemeClr w14:val="tx1"/>
            </w14:solidFill>
          </w14:textFil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D0259F"/>
    <w:rsid w:val="54990CDB"/>
    <w:rsid w:val="58D97C59"/>
    <w:rsid w:val="79932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qFormat/>
    <w:uiPriority w:val="0"/>
    <w:pPr>
      <w:snapToGrid w:val="0"/>
      <w:jc w:val="left"/>
    </w:pPr>
    <w:rPr>
      <w:sz w:val="18"/>
    </w:rPr>
  </w:style>
  <w:style w:type="character" w:styleId="7">
    <w:name w:val="Strong"/>
    <w:basedOn w:val="6"/>
    <w:qFormat/>
    <w:uiPriority w:val="0"/>
    <w:rPr>
      <w:b/>
    </w:rPr>
  </w:style>
  <w:style w:type="character" w:styleId="8">
    <w:name w:val="footnote reference"/>
    <w:basedOn w:val="6"/>
    <w:qFormat/>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2022-03-02T11:18:00Z</dcterms:created>
  <dc:creator>dell</dc:creator>
  <cp:lastModifiedBy>dell</cp:lastModifiedBy>
  <dcterms:modified xsi:type="dcterms:W3CDTF">2022-03-07T07:50:44Z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C1100D470F5A471A971D5E4F986703DD</vt:lpwstr>
  </property>
</Properties>
</file>