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99" w:rsidRPr="00974AAD" w:rsidRDefault="00993C23" w:rsidP="00974AAD">
      <w:pPr>
        <w:snapToGrid w:val="0"/>
        <w:jc w:val="distribute"/>
        <w:rPr>
          <w:rFonts w:ascii="Times New Roman" w:eastAsia="方正小标宋简体" w:hAnsi="Times New Roman" w:cs="Times New Roman"/>
          <w:color w:val="FF0000"/>
          <w:sz w:val="90"/>
          <w:szCs w:val="90"/>
        </w:rPr>
      </w:pPr>
      <w:r w:rsidRPr="00974AAD">
        <w:rPr>
          <w:rFonts w:ascii="Times New Roman" w:eastAsia="方正小标宋简体" w:hAnsi="Times New Roman" w:cs="Times New Roman"/>
          <w:color w:val="FF0000"/>
          <w:sz w:val="90"/>
          <w:szCs w:val="90"/>
        </w:rPr>
        <w:t>中山大学教务部</w:t>
      </w:r>
    </w:p>
    <w:p w:rsidR="00A80299" w:rsidRPr="00974AAD" w:rsidRDefault="00993C23" w:rsidP="00974AAD">
      <w:pPr>
        <w:adjustRightInd w:val="0"/>
        <w:snapToGrid w:val="0"/>
        <w:spacing w:line="560" w:lineRule="exact"/>
        <w:ind w:right="70" w:firstLineChars="88" w:firstLine="282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noProof/>
          <w:sz w:val="32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5080</wp:posOffset>
                </wp:positionV>
                <wp:extent cx="6155055" cy="50800"/>
                <wp:effectExtent l="0" t="19050" r="17145" b="2540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055" cy="50800"/>
                          <a:chOff x="1238" y="3498"/>
                          <a:chExt cx="9693" cy="80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3C2FE" id="组合 1" o:spid="_x0000_s1026" style="position:absolute;left:0;text-align:left;margin-left:-18.1pt;margin-top:.4pt;width:484.65pt;height:4pt;z-index:251658240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">
                <v:line id="Line 4" o:spid="_x0000_s1027" style="position:absolute;visibility:visible;mso-wrap-style:square" from="1238,3498" to="10931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" strokecolor="red" strokeweight="2.25pt"/>
                <v:line id="Line 5" o:spid="_x0000_s1028" style="position:absolute;visibility:visible;mso-wrap-style:square" from="1238,3578" to="10931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FPwgAAANoAAAAPAAAAZHJzL2Rvd25yZXYueG1sRI9Bi8Iw&#10;FITvgv8hPGFvmrrC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DbkoFPwgAAANoAAAAPAAAA&#10;AAAAAAAAAAAAAAcCAABkcnMvZG93bnJldi54bWxQSwUGAAAAAAMAAwC3AAAA9gIAAAAA&#10;" strokecolor="red"/>
              </v:group>
            </w:pict>
          </mc:Fallback>
        </mc:AlternateContent>
      </w:r>
      <w:r w:rsidR="009874C2" w:rsidRPr="00974AAD">
        <w:rPr>
          <w:rFonts w:ascii="Times New Roman" w:eastAsia="仿宋_GB2312" w:hAnsi="Times New Roman" w:cs="Times New Roman"/>
          <w:sz w:val="32"/>
        </w:rPr>
        <w:t xml:space="preserve">         </w:t>
      </w:r>
      <w:r w:rsidR="009874C2" w:rsidRPr="00974AAD">
        <w:rPr>
          <w:rFonts w:ascii="Times New Roman" w:eastAsia="仿宋_GB2312" w:hAnsi="Times New Roman" w:cs="Times New Roman"/>
          <w:sz w:val="32"/>
          <w:szCs w:val="32"/>
        </w:rPr>
        <w:t>教务〔</w:t>
      </w:r>
      <w:r w:rsidR="009874C2" w:rsidRPr="00974AAD">
        <w:rPr>
          <w:rFonts w:ascii="Times New Roman" w:eastAsia="仿宋_GB2312" w:hAnsi="Times New Roman" w:cs="Times New Roman"/>
          <w:sz w:val="32"/>
          <w:szCs w:val="32"/>
        </w:rPr>
        <w:t>20</w:t>
      </w:r>
      <w:r w:rsidR="00612D90" w:rsidRPr="00974AAD">
        <w:rPr>
          <w:rFonts w:ascii="Times New Roman" w:eastAsia="仿宋_GB2312" w:hAnsi="Times New Roman" w:cs="Times New Roman"/>
          <w:sz w:val="32"/>
          <w:szCs w:val="32"/>
        </w:rPr>
        <w:t>2</w:t>
      </w:r>
      <w:r w:rsidR="007E36E2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9874C2" w:rsidRPr="00974AAD">
        <w:rPr>
          <w:rFonts w:ascii="Times New Roman" w:eastAsia="仿宋_GB2312" w:hAnsi="Times New Roman" w:cs="Times New Roman"/>
          <w:sz w:val="32"/>
          <w:szCs w:val="32"/>
        </w:rPr>
        <w:t>〕</w:t>
      </w:r>
      <w:r w:rsidR="002751FD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2751FD">
        <w:rPr>
          <w:rFonts w:ascii="Times New Roman" w:eastAsia="仿宋_GB2312" w:hAnsi="Times New Roman" w:cs="Times New Roman"/>
          <w:sz w:val="32"/>
          <w:szCs w:val="32"/>
        </w:rPr>
        <w:t>84</w:t>
      </w:r>
      <w:r w:rsidR="009874C2" w:rsidRPr="00974AAD"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A80299" w:rsidRPr="00974AAD" w:rsidRDefault="00993C23" w:rsidP="00974AAD">
      <w:pPr>
        <w:adjustRightInd w:val="0"/>
        <w:snapToGrid w:val="0"/>
        <w:spacing w:line="560" w:lineRule="exact"/>
        <w:ind w:right="-1178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A80299" w:rsidRPr="007E36E2" w:rsidRDefault="00993C23" w:rsidP="007E36E2">
      <w:pPr>
        <w:shd w:val="clear" w:color="auto" w:fill="FFFFFF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</w:pPr>
      <w:r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教务部关于做好</w:t>
      </w:r>
      <w:r w:rsidR="007E36E2">
        <w:rPr>
          <w:rFonts w:ascii="Times New Roman" w:eastAsia="方正小标宋简体" w:hAnsi="Times New Roman" w:cs="Times New Roman" w:hint="eastAsia"/>
          <w:bCs/>
          <w:kern w:val="0"/>
          <w:sz w:val="44"/>
          <w:szCs w:val="32"/>
        </w:rPr>
        <w:t>推荐</w:t>
      </w:r>
      <w:r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20</w:t>
      </w:r>
      <w:r w:rsidR="00295878"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2</w:t>
      </w:r>
      <w:r w:rsidR="007E36E2">
        <w:rPr>
          <w:rFonts w:ascii="Times New Roman" w:eastAsia="方正小标宋简体" w:hAnsi="Times New Roman" w:cs="Times New Roman" w:hint="eastAsia"/>
          <w:bCs/>
          <w:kern w:val="0"/>
          <w:sz w:val="44"/>
          <w:szCs w:val="32"/>
        </w:rPr>
        <w:t>5</w:t>
      </w:r>
      <w:r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届优秀本科毕业生免试攻读研究生工作的</w:t>
      </w:r>
      <w:r w:rsidR="00612D90"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预</w:t>
      </w:r>
      <w:r w:rsidRPr="00974AAD">
        <w:rPr>
          <w:rFonts w:ascii="Times New Roman" w:eastAsia="方正小标宋简体" w:hAnsi="Times New Roman" w:cs="Times New Roman"/>
          <w:bCs/>
          <w:kern w:val="0"/>
          <w:sz w:val="44"/>
          <w:szCs w:val="32"/>
        </w:rPr>
        <w:t>通知</w:t>
      </w:r>
      <w:r w:rsidRPr="00974AAD">
        <w:rPr>
          <w:rFonts w:ascii="Times New Roman" w:eastAsia="仿宋_GB2312" w:hAnsi="Times New Roman" w:cs="Times New Roman"/>
          <w:kern w:val="0"/>
          <w:sz w:val="32"/>
          <w:szCs w:val="32"/>
        </w:rPr>
        <w:t> </w:t>
      </w:r>
    </w:p>
    <w:p w:rsidR="009B5D55" w:rsidRPr="00974AAD" w:rsidRDefault="009B5D55" w:rsidP="00974AAD">
      <w:pPr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AF3347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各学院、直属系：</w:t>
      </w:r>
    </w:p>
    <w:p w:rsidR="00A80299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为</w:t>
      </w:r>
      <w:r w:rsidR="007E36E2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保证推荐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20</w:t>
      </w:r>
      <w:r w:rsidR="00295878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2</w:t>
      </w:r>
      <w:r w:rsidR="007E36E2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5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届优秀本科毕业生免试攻读研究生工作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（以下简称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“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推免工作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”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  <w:r w:rsidR="007E36E2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顺利开展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，</w:t>
      </w:r>
      <w:r w:rsidR="00D8167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请各</w:t>
      </w:r>
      <w:r w:rsidR="00535FCF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院系</w:t>
      </w:r>
      <w:r w:rsidR="00D8167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提前做好</w:t>
      </w:r>
      <w:r w:rsidR="007E36E2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工作</w:t>
      </w:r>
      <w:r w:rsidR="00D81672" w:rsidRPr="00974AAD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准</w:t>
      </w:r>
      <w:r w:rsidR="00D8167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备</w:t>
      </w:r>
      <w:r w:rsidR="00FE6C40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，</w:t>
      </w:r>
      <w:r w:rsidR="00D8167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现将有关事项</w:t>
      </w:r>
      <w:r w:rsidR="00FE6C40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预</w:t>
      </w:r>
      <w:r w:rsidR="00D8167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通知如下：</w:t>
      </w:r>
    </w:p>
    <w:p w:rsidR="00A93A0F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一、推免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工作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按《中山大学推荐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应届本科毕业生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免试攻读研究生工作实施办法》</w:t>
      </w:r>
      <w:r w:rsidR="0075761F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（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中大教务〔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202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3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〕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6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号）规定，及</w:t>
      </w:r>
      <w:r w:rsidR="00B92BB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各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院系已报教务部审定备案的</w:t>
      </w:r>
      <w:r w:rsidRPr="00974AAD">
        <w:rPr>
          <w:rFonts w:ascii="Times New Roman" w:eastAsia="仿宋_GB2312" w:hAnsi="Times New Roman" w:cs="Times New Roman"/>
          <w:sz w:val="32"/>
          <w:szCs w:val="32"/>
        </w:rPr>
        <w:t>推免资格认定遴选细则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执行。</w:t>
      </w:r>
    </w:p>
    <w:p w:rsidR="008956A2" w:rsidRPr="005B0769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二</w:t>
      </w:r>
      <w:r w:rsidR="009874C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、</w:t>
      </w:r>
      <w:r w:rsidRPr="00974AAD">
        <w:rPr>
          <w:rFonts w:ascii="Times New Roman" w:eastAsia="仿宋_GB2312" w:hAnsi="Times New Roman" w:cs="Times New Roman"/>
          <w:bCs/>
          <w:sz w:val="32"/>
          <w:szCs w:val="32"/>
        </w:rPr>
        <w:t>各院系应严格审核学生的特殊学术专长</w:t>
      </w:r>
      <w:r w:rsidR="005B0769">
        <w:rPr>
          <w:rFonts w:ascii="Times New Roman" w:eastAsia="仿宋_GB2312" w:hAnsi="Times New Roman" w:cs="Times New Roman" w:hint="eastAsia"/>
          <w:bCs/>
          <w:sz w:val="32"/>
          <w:szCs w:val="32"/>
        </w:rPr>
        <w:t>，按规定</w:t>
      </w:r>
      <w:r w:rsidRPr="00974AAD">
        <w:rPr>
          <w:rFonts w:ascii="Times New Roman" w:eastAsia="仿宋_GB2312" w:hAnsi="Times New Roman" w:cs="Times New Roman"/>
          <w:bCs/>
          <w:sz w:val="32"/>
          <w:szCs w:val="32"/>
        </w:rPr>
        <w:t>成立专家审核小组进行审核鉴定</w:t>
      </w:r>
      <w:r w:rsidR="005B0769">
        <w:rPr>
          <w:rFonts w:ascii="Times New Roman" w:eastAsia="仿宋_GB2312" w:hAnsi="Times New Roman" w:cs="Times New Roman" w:hint="eastAsia"/>
          <w:bCs/>
          <w:sz w:val="32"/>
          <w:szCs w:val="32"/>
        </w:rPr>
        <w:t>、</w:t>
      </w:r>
      <w:r w:rsidRPr="00974AAD">
        <w:rPr>
          <w:rFonts w:ascii="Times New Roman" w:eastAsia="仿宋_GB2312" w:hAnsi="Times New Roman" w:cs="Times New Roman"/>
          <w:bCs/>
          <w:sz w:val="32"/>
          <w:szCs w:val="32"/>
        </w:rPr>
        <w:t>公开答辩</w:t>
      </w:r>
      <w:r w:rsidR="005B0769">
        <w:rPr>
          <w:rFonts w:ascii="Times New Roman" w:eastAsia="仿宋_GB2312" w:hAnsi="Times New Roman" w:cs="Times New Roman" w:hint="eastAsia"/>
          <w:bCs/>
          <w:sz w:val="32"/>
          <w:szCs w:val="32"/>
        </w:rPr>
        <w:t>、</w:t>
      </w:r>
      <w:r w:rsidRPr="00974AAD">
        <w:rPr>
          <w:rFonts w:ascii="Times New Roman" w:eastAsia="仿宋_GB2312" w:hAnsi="Times New Roman" w:cs="Times New Roman"/>
          <w:bCs/>
          <w:sz w:val="32"/>
          <w:szCs w:val="32"/>
        </w:rPr>
        <w:t>公示</w:t>
      </w:r>
      <w:r w:rsidR="005B0769">
        <w:rPr>
          <w:rFonts w:ascii="Times New Roman" w:eastAsia="仿宋_GB2312" w:hAnsi="Times New Roman" w:cs="Times New Roman" w:hint="eastAsia"/>
          <w:bCs/>
          <w:sz w:val="32"/>
          <w:szCs w:val="32"/>
        </w:rPr>
        <w:t>结果</w:t>
      </w:r>
      <w:r w:rsidRPr="00974AAD">
        <w:rPr>
          <w:rFonts w:ascii="Times New Roman" w:eastAsia="仿宋_GB2312" w:hAnsi="Times New Roman" w:cs="Times New Roman"/>
          <w:bCs/>
          <w:sz w:val="32"/>
          <w:szCs w:val="32"/>
        </w:rPr>
        <w:t>。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体测成绩为一至三年级体测成绩的平均分（四年制、五年制均适用）。体测成绩、全国大学英语四六级考试成绩</w:t>
      </w:r>
      <w:r w:rsidR="005B0769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、</w:t>
      </w:r>
      <w:r w:rsidR="005B0769" w:rsidRPr="00974AAD">
        <w:rPr>
          <w:rFonts w:ascii="Times New Roman" w:eastAsia="仿宋_GB2312" w:hAnsi="Times New Roman" w:cs="Times New Roman"/>
          <w:bCs/>
          <w:sz w:val="32"/>
          <w:szCs w:val="32"/>
        </w:rPr>
        <w:t>特殊学术专长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项目统计截止时间是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202</w:t>
      </w:r>
      <w:r w:rsidR="005B0769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4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年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8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月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31</w:t>
      </w:r>
      <w:r w:rsidR="005B076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日。</w:t>
      </w:r>
    </w:p>
    <w:p w:rsidR="00A80299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三</w:t>
      </w:r>
      <w:r w:rsidR="009874C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、</w:t>
      </w:r>
      <w:r w:rsidR="007E36E2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工作安排</w:t>
      </w:r>
    </w:p>
    <w:p w:rsidR="00862BBC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8C7390"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-313700</wp:posOffset>
                </wp:positionH>
                <wp:positionV relativeFrom="paragraph">
                  <wp:posOffset>1096478</wp:posOffset>
                </wp:positionV>
                <wp:extent cx="6155055" cy="50800"/>
                <wp:effectExtent l="12700" t="0" r="17145" b="127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6155055" cy="50800"/>
                          <a:chOff x="1238" y="3498"/>
                          <a:chExt cx="9693" cy="80"/>
                        </a:xfrm>
                        <a:effectLst/>
                      </wpg:grpSpPr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3DB1D" id="组合 10" o:spid="_x0000_s1026" style="position:absolute;left:0;text-align:left;margin-left:-24.7pt;margin-top:86.35pt;width:484.65pt;height:4pt;rotation:180;z-index:251660288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">
                <v:line id="Line 12" o:spid="_x0000_s1027" style="position:absolute;visibility:visible;mso-wrap-style:square" from="1238,3498" to="10931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" strokecolor="red" strokeweight="2.25pt"/>
                <v:line id="Line 13" o:spid="_x0000_s1028" style="position:absolute;visibility:visible;mso-wrap-style:square" from="1238,3578" to="10931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" strokecolor="red"/>
              </v:group>
            </w:pict>
          </mc:Fallback>
        </mc:AlternateConten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本届推免工作将通过教务系统推免工作模块完成，相关操作指引请查阅附件。</w:t>
      </w:r>
    </w:p>
    <w:p w:rsidR="00E63DF0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lastRenderedPageBreak/>
        <w:t>（</w:t>
      </w:r>
      <w:r w:rsidR="004F1A66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一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  <w:r w:rsidR="00AA503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8</w:t>
      </w:r>
      <w:r w:rsidR="00AA503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月</w:t>
      </w:r>
      <w:r w:rsidR="00AA503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31</w:t>
      </w:r>
      <w:r w:rsidR="00AA5032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日前，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院系通过教务系统确认推免基数、录入推免小组名单。</w:t>
      </w:r>
    </w:p>
    <w:p w:rsidR="00E63DF0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（</w:t>
      </w:r>
      <w:r w:rsidR="004F1A66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二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  <w:r w:rsidR="003909A3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9</w:t>
      </w:r>
      <w:r w:rsidR="003909A3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月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2</w:t>
      </w:r>
      <w:r w:rsidR="003909A3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日前，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学生通过教务系统提交推免申请。</w:t>
      </w:r>
    </w:p>
    <w:p w:rsidR="003909A3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（三）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月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6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日前，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院系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通过教务系统完成推荐资格审核相关工作，并将排序情况进行公示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。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推荐资格审核相关工作详见</w:t>
      </w:r>
      <w:r w:rsidR="005B0769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系统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操作指引第一点第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3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小点。</w:t>
      </w:r>
    </w:p>
    <w:p w:rsidR="005B0769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（</w:t>
      </w:r>
      <w:r w:rsidR="004F1A66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三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）名额下达后，院系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通过教务系统报送推荐名单及相关材料，并在本单位网站进行公示。报送推荐名单相关工作详见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系统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操作指引第二点第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2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小点。报送工作</w:t>
      </w:r>
      <w:r w:rsidR="008F6251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一般在名额下达后两天内</w:t>
      </w:r>
      <w:r w:rsidR="0070603E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完成</w:t>
      </w:r>
      <w:r w:rsidR="008F6251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，</w:t>
      </w:r>
      <w:r w:rsidR="0025776E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逾期不予受理。</w:t>
      </w:r>
    </w:p>
    <w:p w:rsidR="005B0769" w:rsidRDefault="005B0769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C064EC" w:rsidRPr="005B0769" w:rsidRDefault="00993C23" w:rsidP="006E3943">
      <w:pPr>
        <w:shd w:val="clear" w:color="auto" w:fill="FFFFFF"/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附件：</w:t>
      </w:r>
      <w:r w:rsidR="005B0769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 xml:space="preserve"> 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1</w:t>
      </w:r>
      <w:r w:rsidR="00974AAD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.</w:t>
      </w:r>
      <w:r w:rsidR="005B0769" w:rsidRPr="005B0769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教务系统推免信息管理模块</w:t>
      </w:r>
      <w:r w:rsidR="005B0769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操作指引</w:t>
      </w:r>
    </w:p>
    <w:p w:rsidR="00BC26B3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leftChars="810" w:left="2124" w:hangingChars="134" w:hanging="423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2</w:t>
      </w:r>
      <w:r w:rsid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 xml:space="preserve">. 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关于报送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5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届本科毕业生免试攻读研究生推荐名单的函（模板</w:t>
      </w:r>
      <w:r w:rsidR="00974AAD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，仅供参考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</w:p>
    <w:p w:rsidR="008F6251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leftChars="810" w:left="2124" w:hangingChars="134" w:hanging="423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3</w:t>
      </w:r>
      <w:r w:rsid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 xml:space="preserve">. 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公示模板</w:t>
      </w:r>
      <w:r w:rsidR="00B92BB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（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推免</w:t>
      </w:r>
      <w:r w:rsidR="00B92BB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名单公示</w:t>
      </w:r>
      <w:r w:rsidR="00974AAD"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，仅供参考</w:t>
      </w:r>
      <w:r w:rsidR="00B92BB9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</w:p>
    <w:p w:rsidR="00B25562" w:rsidRPr="00974AAD" w:rsidRDefault="00993C23" w:rsidP="006E3943">
      <w:pPr>
        <w:shd w:val="clear" w:color="auto" w:fill="FFFFFF"/>
        <w:adjustRightInd w:val="0"/>
        <w:snapToGrid w:val="0"/>
        <w:spacing w:line="540" w:lineRule="exact"/>
        <w:ind w:leftChars="810" w:left="2124" w:hangingChars="134" w:hanging="423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pacing w:val="-2"/>
          <w:kern w:val="0"/>
          <w:sz w:val="32"/>
          <w:szCs w:val="32"/>
        </w:rPr>
        <w:t>4</w:t>
      </w:r>
      <w:r w:rsid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 xml:space="preserve">. 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《</w:t>
      </w:r>
      <w:r w:rsidR="00974AAD"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中山大学推荐应届本科毕业生免试攻读研究生工作实施办法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》</w:t>
      </w:r>
    </w:p>
    <w:p w:rsidR="00A80299" w:rsidRPr="005B0769" w:rsidRDefault="00A80299" w:rsidP="006E3943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311E2" w:rsidRPr="00974AAD" w:rsidRDefault="00F311E2" w:rsidP="006E3943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74AAD" w:rsidRPr="00974AAD" w:rsidRDefault="00974AAD" w:rsidP="006E3943">
      <w:pPr>
        <w:adjustRightInd w:val="0"/>
        <w:snapToGrid w:val="0"/>
        <w:spacing w:line="540" w:lineRule="exact"/>
        <w:ind w:left="5120" w:right="1920" w:hangingChars="1600" w:hanging="512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A80299" w:rsidRPr="00974AAD" w:rsidRDefault="00993C23" w:rsidP="006E3943">
      <w:pPr>
        <w:adjustRightInd w:val="0"/>
        <w:snapToGrid w:val="0"/>
        <w:spacing w:line="540" w:lineRule="exact"/>
        <w:ind w:left="5120" w:right="1920" w:hangingChars="1600" w:hanging="512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z w:val="32"/>
          <w:szCs w:val="32"/>
        </w:rPr>
        <w:t>教务部</w:t>
      </w:r>
      <w:r w:rsidRPr="00974AA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A80299" w:rsidRPr="00974AAD" w:rsidRDefault="00993C23" w:rsidP="006E3943">
      <w:pPr>
        <w:adjustRightInd w:val="0"/>
        <w:snapToGrid w:val="0"/>
        <w:spacing w:line="540" w:lineRule="exact"/>
        <w:ind w:left="7370" w:right="1280" w:hangingChars="2303" w:hanging="737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z w:val="32"/>
          <w:szCs w:val="32"/>
        </w:rPr>
        <w:t>20</w:t>
      </w:r>
      <w:r w:rsidR="00EF04C0" w:rsidRPr="00974AAD">
        <w:rPr>
          <w:rFonts w:ascii="Times New Roman" w:eastAsia="仿宋_GB2312" w:hAnsi="Times New Roman" w:cs="Times New Roman"/>
          <w:sz w:val="32"/>
          <w:szCs w:val="32"/>
        </w:rPr>
        <w:t>2</w:t>
      </w:r>
      <w:r w:rsidR="0070603E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974AAD">
        <w:rPr>
          <w:rFonts w:ascii="Times New Roman" w:eastAsia="仿宋_GB2312" w:hAnsi="Times New Roman" w:cs="Times New Roman"/>
          <w:sz w:val="32"/>
          <w:szCs w:val="32"/>
        </w:rPr>
        <w:t>年</w:t>
      </w:r>
      <w:r w:rsidR="00123AE3" w:rsidRPr="00974AAD">
        <w:rPr>
          <w:rFonts w:ascii="Times New Roman" w:eastAsia="仿宋_GB2312" w:hAnsi="Times New Roman" w:cs="Times New Roman"/>
          <w:sz w:val="32"/>
          <w:szCs w:val="32"/>
        </w:rPr>
        <w:t>8</w:t>
      </w:r>
      <w:r w:rsidRPr="00974AAD">
        <w:rPr>
          <w:rFonts w:ascii="Times New Roman" w:eastAsia="仿宋_GB2312" w:hAnsi="Times New Roman" w:cs="Times New Roman"/>
          <w:sz w:val="32"/>
          <w:szCs w:val="32"/>
        </w:rPr>
        <w:t>月</w:t>
      </w:r>
      <w:r w:rsidR="002751FD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2751FD">
        <w:rPr>
          <w:rFonts w:ascii="Times New Roman" w:eastAsia="仿宋_GB2312" w:hAnsi="Times New Roman" w:cs="Times New Roman"/>
          <w:sz w:val="32"/>
          <w:szCs w:val="32"/>
        </w:rPr>
        <w:t>3</w:t>
      </w:r>
      <w:bookmarkStart w:id="0" w:name="_GoBack"/>
      <w:bookmarkEnd w:id="0"/>
      <w:r w:rsidRPr="00974AAD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6E3943" w:rsidRDefault="00993C23" w:rsidP="006E3943">
      <w:pPr>
        <w:adjustRightInd w:val="0"/>
        <w:snapToGrid w:val="0"/>
        <w:spacing w:line="540" w:lineRule="exact"/>
        <w:ind w:firstLineChars="200" w:firstLine="632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（联系人：汪帼英，联系电话：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020-84112408</w:t>
      </w:r>
      <w:r w:rsidRPr="00974AAD"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  <w:t>）</w:t>
      </w: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pacing w:val="-2"/>
          <w:kern w:val="0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6E3943" w:rsidRDefault="006E3943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2751FD" w:rsidRDefault="002751FD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2751FD" w:rsidRDefault="002751FD" w:rsidP="006E3943">
      <w:pPr>
        <w:adjustRightInd w:val="0"/>
        <w:snapToGrid w:val="0"/>
        <w:spacing w:line="540" w:lineRule="exact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2751FD" w:rsidRPr="002751FD" w:rsidRDefault="002751FD" w:rsidP="002751FD">
      <w:pPr>
        <w:pBdr>
          <w:top w:val="single" w:sz="4" w:space="1" w:color="auto"/>
        </w:pBdr>
        <w:adjustRightInd w:val="0"/>
        <w:snapToGrid w:val="0"/>
        <w:spacing w:line="540" w:lineRule="exact"/>
        <w:ind w:left="848" w:hangingChars="303" w:hanging="848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2751FD"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>抄送：医学教育处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6E3943" w:rsidRPr="005852C4" w:rsidRDefault="002751FD" w:rsidP="002751FD">
      <w:pPr>
        <w:pBdr>
          <w:top w:val="single" w:sz="4" w:space="1" w:color="auto"/>
          <w:bottom w:val="single" w:sz="4" w:space="2" w:color="auto"/>
        </w:pBdr>
        <w:adjustRightInd w:val="0"/>
        <w:snapToGrid w:val="0"/>
        <w:spacing w:line="540" w:lineRule="exact"/>
        <w:ind w:firstLineChars="100" w:firstLine="280"/>
        <w:jc w:val="left"/>
        <w:rPr>
          <w:rFonts w:ascii="Times New Roman" w:eastAsia="仿宋_GB2312" w:hAnsi="Times New Roman" w:cs="Times New Roman"/>
          <w:sz w:val="32"/>
          <w:szCs w:val="21"/>
        </w:rPr>
      </w:pPr>
      <w:r w:rsidRPr="002751FD">
        <w:rPr>
          <w:rFonts w:ascii="Times New Roman" w:eastAsia="仿宋_GB2312" w:hAnsi="Times New Roman" w:cs="Times New Roman"/>
          <w:sz w:val="28"/>
          <w:szCs w:val="28"/>
        </w:rPr>
        <w:t>中山大学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>教务部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 xml:space="preserve">          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>主动公开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2751FD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 xml:space="preserve">     2024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>8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3</w:t>
      </w:r>
      <w:r w:rsidRPr="002751FD"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6E3943" w:rsidRPr="005852C4" w:rsidSect="00C064EC">
      <w:footerReference w:type="even" r:id="rId8"/>
      <w:footerReference w:type="default" r:id="rId9"/>
      <w:pgSz w:w="11906" w:h="16838"/>
      <w:pgMar w:top="2098" w:right="1588" w:bottom="2041" w:left="1588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1A" w:rsidRDefault="00C61F1A">
      <w:r>
        <w:separator/>
      </w:r>
    </w:p>
  </w:endnote>
  <w:endnote w:type="continuationSeparator" w:id="0">
    <w:p w:rsidR="00C61F1A" w:rsidRDefault="00C6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299" w:rsidRDefault="00A80299">
    <w:pPr>
      <w:pStyle w:val="a7"/>
      <w:ind w:firstLineChars="200" w:firstLine="560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55" w:rsidRDefault="009B5D55">
    <w:pPr>
      <w:pStyle w:val="a7"/>
      <w:jc w:val="center"/>
    </w:pPr>
  </w:p>
  <w:p w:rsidR="009B5D55" w:rsidRDefault="009B5D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1A" w:rsidRDefault="00C61F1A">
      <w:r>
        <w:separator/>
      </w:r>
    </w:p>
  </w:footnote>
  <w:footnote w:type="continuationSeparator" w:id="0">
    <w:p w:rsidR="00C61F1A" w:rsidRDefault="00C61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CE"/>
    <w:rsid w:val="00000C19"/>
    <w:rsid w:val="0002347D"/>
    <w:rsid w:val="00024875"/>
    <w:rsid w:val="00024FCA"/>
    <w:rsid w:val="00027748"/>
    <w:rsid w:val="000332DB"/>
    <w:rsid w:val="000355B9"/>
    <w:rsid w:val="000434C4"/>
    <w:rsid w:val="00083262"/>
    <w:rsid w:val="000C67E6"/>
    <w:rsid w:val="000E5B7B"/>
    <w:rsid w:val="00102BF6"/>
    <w:rsid w:val="00106702"/>
    <w:rsid w:val="00111221"/>
    <w:rsid w:val="00123AE3"/>
    <w:rsid w:val="001744F6"/>
    <w:rsid w:val="00197559"/>
    <w:rsid w:val="001A25B3"/>
    <w:rsid w:val="001A31F3"/>
    <w:rsid w:val="001C01B3"/>
    <w:rsid w:val="001E42A6"/>
    <w:rsid w:val="002029C8"/>
    <w:rsid w:val="0023758F"/>
    <w:rsid w:val="002376CB"/>
    <w:rsid w:val="00252009"/>
    <w:rsid w:val="002572F5"/>
    <w:rsid w:val="0025776E"/>
    <w:rsid w:val="00260DE0"/>
    <w:rsid w:val="002751FD"/>
    <w:rsid w:val="00295878"/>
    <w:rsid w:val="002B2346"/>
    <w:rsid w:val="002B7158"/>
    <w:rsid w:val="002C3020"/>
    <w:rsid w:val="002D1CDD"/>
    <w:rsid w:val="002D7053"/>
    <w:rsid w:val="00312C18"/>
    <w:rsid w:val="00322340"/>
    <w:rsid w:val="003535FF"/>
    <w:rsid w:val="003603C4"/>
    <w:rsid w:val="00364634"/>
    <w:rsid w:val="00364902"/>
    <w:rsid w:val="00370EDB"/>
    <w:rsid w:val="003909A3"/>
    <w:rsid w:val="00392012"/>
    <w:rsid w:val="003A5D04"/>
    <w:rsid w:val="003A5DB9"/>
    <w:rsid w:val="003B5518"/>
    <w:rsid w:val="003B6AB2"/>
    <w:rsid w:val="003C197D"/>
    <w:rsid w:val="003C41D4"/>
    <w:rsid w:val="003D0F66"/>
    <w:rsid w:val="003D34B2"/>
    <w:rsid w:val="003D3F35"/>
    <w:rsid w:val="003D6151"/>
    <w:rsid w:val="00407362"/>
    <w:rsid w:val="00411BFB"/>
    <w:rsid w:val="004325E6"/>
    <w:rsid w:val="00436EF5"/>
    <w:rsid w:val="00447EDE"/>
    <w:rsid w:val="00450DC4"/>
    <w:rsid w:val="0046432A"/>
    <w:rsid w:val="004835BA"/>
    <w:rsid w:val="004A15F3"/>
    <w:rsid w:val="004C0B25"/>
    <w:rsid w:val="004C433C"/>
    <w:rsid w:val="004C6333"/>
    <w:rsid w:val="004C6929"/>
    <w:rsid w:val="004F1A66"/>
    <w:rsid w:val="004F2494"/>
    <w:rsid w:val="005045F9"/>
    <w:rsid w:val="00506560"/>
    <w:rsid w:val="0053057B"/>
    <w:rsid w:val="005310E0"/>
    <w:rsid w:val="00535FCF"/>
    <w:rsid w:val="005446CE"/>
    <w:rsid w:val="00544E89"/>
    <w:rsid w:val="005466FE"/>
    <w:rsid w:val="00571B96"/>
    <w:rsid w:val="00580CD6"/>
    <w:rsid w:val="00584338"/>
    <w:rsid w:val="005852C4"/>
    <w:rsid w:val="005917D5"/>
    <w:rsid w:val="005B0769"/>
    <w:rsid w:val="005E0EE1"/>
    <w:rsid w:val="005E5861"/>
    <w:rsid w:val="005F4854"/>
    <w:rsid w:val="00612D90"/>
    <w:rsid w:val="00615675"/>
    <w:rsid w:val="00624D69"/>
    <w:rsid w:val="00640F1B"/>
    <w:rsid w:val="00644A44"/>
    <w:rsid w:val="00653C9F"/>
    <w:rsid w:val="00655BE6"/>
    <w:rsid w:val="00667F81"/>
    <w:rsid w:val="00680EA4"/>
    <w:rsid w:val="00697EB9"/>
    <w:rsid w:val="006D741E"/>
    <w:rsid w:val="006E0D2C"/>
    <w:rsid w:val="006E3943"/>
    <w:rsid w:val="006E61DD"/>
    <w:rsid w:val="006E674C"/>
    <w:rsid w:val="007001E6"/>
    <w:rsid w:val="00701A23"/>
    <w:rsid w:val="0070603E"/>
    <w:rsid w:val="00731776"/>
    <w:rsid w:val="00743E57"/>
    <w:rsid w:val="00746B81"/>
    <w:rsid w:val="007550FB"/>
    <w:rsid w:val="0075761F"/>
    <w:rsid w:val="007639EC"/>
    <w:rsid w:val="007A1C82"/>
    <w:rsid w:val="007C42D1"/>
    <w:rsid w:val="007E15AE"/>
    <w:rsid w:val="007E36E2"/>
    <w:rsid w:val="007E540F"/>
    <w:rsid w:val="00800297"/>
    <w:rsid w:val="00801A48"/>
    <w:rsid w:val="008131DA"/>
    <w:rsid w:val="00825B58"/>
    <w:rsid w:val="0083074F"/>
    <w:rsid w:val="008432F7"/>
    <w:rsid w:val="008457B5"/>
    <w:rsid w:val="008461ED"/>
    <w:rsid w:val="008525C2"/>
    <w:rsid w:val="00862BBC"/>
    <w:rsid w:val="00873900"/>
    <w:rsid w:val="00885CED"/>
    <w:rsid w:val="008944FA"/>
    <w:rsid w:val="008956A2"/>
    <w:rsid w:val="008D3082"/>
    <w:rsid w:val="008D4EFF"/>
    <w:rsid w:val="008E6009"/>
    <w:rsid w:val="008F16C5"/>
    <w:rsid w:val="008F2E59"/>
    <w:rsid w:val="008F6251"/>
    <w:rsid w:val="00902A72"/>
    <w:rsid w:val="0095121C"/>
    <w:rsid w:val="00974AAD"/>
    <w:rsid w:val="009764A5"/>
    <w:rsid w:val="00984071"/>
    <w:rsid w:val="009874C2"/>
    <w:rsid w:val="00993C23"/>
    <w:rsid w:val="00997015"/>
    <w:rsid w:val="009B5D55"/>
    <w:rsid w:val="009B6F44"/>
    <w:rsid w:val="009E1764"/>
    <w:rsid w:val="009F3946"/>
    <w:rsid w:val="00A07AF2"/>
    <w:rsid w:val="00A252B7"/>
    <w:rsid w:val="00A279A2"/>
    <w:rsid w:val="00A36EFF"/>
    <w:rsid w:val="00A37214"/>
    <w:rsid w:val="00A45E86"/>
    <w:rsid w:val="00A80299"/>
    <w:rsid w:val="00A93A0F"/>
    <w:rsid w:val="00AA5032"/>
    <w:rsid w:val="00AB322D"/>
    <w:rsid w:val="00AB6EAC"/>
    <w:rsid w:val="00AC52C2"/>
    <w:rsid w:val="00AD48C1"/>
    <w:rsid w:val="00AF0DBD"/>
    <w:rsid w:val="00AF1BF8"/>
    <w:rsid w:val="00AF3347"/>
    <w:rsid w:val="00B25562"/>
    <w:rsid w:val="00B274A5"/>
    <w:rsid w:val="00B47425"/>
    <w:rsid w:val="00B518D4"/>
    <w:rsid w:val="00B56996"/>
    <w:rsid w:val="00B70D47"/>
    <w:rsid w:val="00B72492"/>
    <w:rsid w:val="00B92BB9"/>
    <w:rsid w:val="00B939B7"/>
    <w:rsid w:val="00BA0957"/>
    <w:rsid w:val="00BA3B0C"/>
    <w:rsid w:val="00BA4BFC"/>
    <w:rsid w:val="00BC26B3"/>
    <w:rsid w:val="00BC61E0"/>
    <w:rsid w:val="00BD642F"/>
    <w:rsid w:val="00C057B3"/>
    <w:rsid w:val="00C0608C"/>
    <w:rsid w:val="00C064EC"/>
    <w:rsid w:val="00C16F80"/>
    <w:rsid w:val="00C32EB2"/>
    <w:rsid w:val="00C46EDC"/>
    <w:rsid w:val="00C61F1A"/>
    <w:rsid w:val="00C83C84"/>
    <w:rsid w:val="00C92019"/>
    <w:rsid w:val="00CB1D43"/>
    <w:rsid w:val="00CC7285"/>
    <w:rsid w:val="00CD2E79"/>
    <w:rsid w:val="00CD4103"/>
    <w:rsid w:val="00CF0A57"/>
    <w:rsid w:val="00D07906"/>
    <w:rsid w:val="00D13B6B"/>
    <w:rsid w:val="00D46800"/>
    <w:rsid w:val="00D51F0B"/>
    <w:rsid w:val="00D70B89"/>
    <w:rsid w:val="00D77BAF"/>
    <w:rsid w:val="00D807A6"/>
    <w:rsid w:val="00D81672"/>
    <w:rsid w:val="00D866E9"/>
    <w:rsid w:val="00DA55C3"/>
    <w:rsid w:val="00DA5E38"/>
    <w:rsid w:val="00DA6DC0"/>
    <w:rsid w:val="00DB398B"/>
    <w:rsid w:val="00DC0668"/>
    <w:rsid w:val="00DC09BA"/>
    <w:rsid w:val="00DD450D"/>
    <w:rsid w:val="00DE2B0B"/>
    <w:rsid w:val="00DF3815"/>
    <w:rsid w:val="00E12E30"/>
    <w:rsid w:val="00E1617F"/>
    <w:rsid w:val="00E2107B"/>
    <w:rsid w:val="00E22359"/>
    <w:rsid w:val="00E35F51"/>
    <w:rsid w:val="00E63DF0"/>
    <w:rsid w:val="00E64C5A"/>
    <w:rsid w:val="00E66F0E"/>
    <w:rsid w:val="00E81038"/>
    <w:rsid w:val="00E872B2"/>
    <w:rsid w:val="00EA16D2"/>
    <w:rsid w:val="00EB3367"/>
    <w:rsid w:val="00EB650E"/>
    <w:rsid w:val="00EF033C"/>
    <w:rsid w:val="00EF04C0"/>
    <w:rsid w:val="00F123B0"/>
    <w:rsid w:val="00F14327"/>
    <w:rsid w:val="00F1630F"/>
    <w:rsid w:val="00F306FD"/>
    <w:rsid w:val="00F311E2"/>
    <w:rsid w:val="00F326EB"/>
    <w:rsid w:val="00F460F6"/>
    <w:rsid w:val="00F90EA5"/>
    <w:rsid w:val="00FB1BA1"/>
    <w:rsid w:val="00FB2333"/>
    <w:rsid w:val="00FB6392"/>
    <w:rsid w:val="00FD73B0"/>
    <w:rsid w:val="00FE626B"/>
    <w:rsid w:val="00FE6C40"/>
    <w:rsid w:val="21810373"/>
    <w:rsid w:val="513315C6"/>
    <w:rsid w:val="5A157FF1"/>
    <w:rsid w:val="66545B63"/>
    <w:rsid w:val="6DBB5439"/>
    <w:rsid w:val="750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2BA2BF-6F90-4D31-9F99-EE149D0B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styleId="ab">
    <w:name w:val="annotation reference"/>
    <w:basedOn w:val="a0"/>
    <w:uiPriority w:val="99"/>
    <w:semiHidden/>
    <w:unhideWhenUsed/>
    <w:rsid w:val="00885CE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85CED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885CED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5CED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85CED"/>
    <w:rPr>
      <w:b/>
      <w:bCs/>
      <w:kern w:val="2"/>
      <w:sz w:val="21"/>
      <w:szCs w:val="22"/>
    </w:rPr>
  </w:style>
  <w:style w:type="character" w:styleId="af0">
    <w:name w:val="Hyperlink"/>
    <w:basedOn w:val="a0"/>
    <w:uiPriority w:val="99"/>
    <w:unhideWhenUsed/>
    <w:rsid w:val="00FB233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B2333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447EDE"/>
    <w:rPr>
      <w:kern w:val="2"/>
      <w:sz w:val="21"/>
      <w:szCs w:val="22"/>
    </w:rPr>
  </w:style>
  <w:style w:type="paragraph" w:styleId="af2">
    <w:name w:val="Normal (Web)"/>
    <w:basedOn w:val="a"/>
    <w:qFormat/>
    <w:rsid w:val="006E3943"/>
    <w:pPr>
      <w:spacing w:after="150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2"/>
    <customShpInfo spid="_x0000_s1031"/>
    <customShpInfo spid="_x0000_s1030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BF577-7801-4CA8-ADEB-46A09224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6v6</dc:creator>
  <cp:lastModifiedBy>jyb</cp:lastModifiedBy>
  <cp:revision>38</cp:revision>
  <dcterms:created xsi:type="dcterms:W3CDTF">2020-08-27T14:46:00Z</dcterms:created>
  <dcterms:modified xsi:type="dcterms:W3CDTF">2024-08-23T07:58:00Z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