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8402" w14:textId="04A094D8" w:rsidR="002F1E91" w:rsidRPr="00C03F7F" w:rsidRDefault="00A74632" w:rsidP="0035706F">
      <w:pPr>
        <w:spacing w:after="80" w:line="240" w:lineRule="auto"/>
        <w:jc w:val="center"/>
        <w:rPr>
          <w:rFonts w:ascii="方正小标宋简体" w:eastAsia="方正小标宋简体" w:hAnsi="仿宋" w:cs="宋体"/>
          <w:b/>
          <w:sz w:val="44"/>
          <w:szCs w:val="44"/>
        </w:rPr>
      </w:pPr>
      <w:r w:rsidRPr="00C03F7F">
        <w:rPr>
          <w:rFonts w:ascii="方正小标宋简体" w:eastAsia="方正小标宋简体" w:hAnsi="微软雅黑" w:cs="微软雅黑" w:hint="eastAsia"/>
          <w:b/>
          <w:sz w:val="44"/>
          <w:szCs w:val="44"/>
        </w:rPr>
        <w:t>中山大学药学院</w:t>
      </w:r>
      <w:r w:rsidRPr="00C03F7F">
        <w:rPr>
          <w:rFonts w:ascii="方正小标宋简体" w:eastAsia="方正小标宋简体" w:hAnsi="Malgun Gothic Semilight" w:cs="Malgun Gothic Semilight" w:hint="eastAsia"/>
          <w:b/>
          <w:sz w:val="44"/>
          <w:szCs w:val="44"/>
        </w:rPr>
        <w:t>（</w:t>
      </w:r>
      <w:r w:rsidRPr="00C03F7F">
        <w:rPr>
          <w:rFonts w:ascii="方正小标宋简体" w:eastAsia="方正小标宋简体" w:hAnsi="微软雅黑" w:cs="微软雅黑" w:hint="eastAsia"/>
          <w:b/>
          <w:sz w:val="44"/>
          <w:szCs w:val="44"/>
        </w:rPr>
        <w:t>深圳</w:t>
      </w:r>
      <w:r w:rsidRPr="00C03F7F">
        <w:rPr>
          <w:rFonts w:ascii="方正小标宋简体" w:eastAsia="方正小标宋简体" w:hAnsi="Malgun Gothic Semilight" w:cs="Malgun Gothic Semilight" w:hint="eastAsia"/>
          <w:b/>
          <w:sz w:val="44"/>
          <w:szCs w:val="44"/>
        </w:rPr>
        <w:t>）</w:t>
      </w:r>
      <w:r w:rsidRPr="00C03F7F">
        <w:rPr>
          <w:rFonts w:ascii="方正小标宋简体" w:eastAsia="方正小标宋简体" w:hAnsi="微软雅黑" w:cs="微软雅黑" w:hint="eastAsia"/>
          <w:b/>
          <w:sz w:val="44"/>
          <w:szCs w:val="44"/>
        </w:rPr>
        <w:t>研究生国家奖学金</w:t>
      </w:r>
      <w:r w:rsidR="0035706F" w:rsidRPr="00C03F7F">
        <w:rPr>
          <w:rFonts w:ascii="方正小标宋简体" w:eastAsia="方正小标宋简体" w:hAnsi="微软雅黑" w:cs="微软雅黑" w:hint="eastAsia"/>
          <w:b/>
          <w:sz w:val="44"/>
          <w:szCs w:val="44"/>
        </w:rPr>
        <w:t>和</w:t>
      </w:r>
      <w:r w:rsidR="00D95A7F">
        <w:rPr>
          <w:rFonts w:ascii="方正小标宋简体" w:eastAsia="方正小标宋简体" w:hAnsi="微软雅黑" w:cs="微软雅黑" w:hint="eastAsia"/>
          <w:b/>
          <w:sz w:val="44"/>
          <w:szCs w:val="44"/>
        </w:rPr>
        <w:t>捐赠</w:t>
      </w:r>
      <w:r w:rsidR="0035706F" w:rsidRPr="00C03F7F">
        <w:rPr>
          <w:rFonts w:ascii="方正小标宋简体" w:eastAsia="方正小标宋简体" w:hAnsi="微软雅黑" w:cs="微软雅黑" w:hint="eastAsia"/>
          <w:b/>
          <w:sz w:val="44"/>
          <w:szCs w:val="44"/>
        </w:rPr>
        <w:t>奖学金</w:t>
      </w:r>
      <w:r w:rsidRPr="00C03F7F">
        <w:rPr>
          <w:rFonts w:ascii="方正小标宋简体" w:eastAsia="方正小标宋简体" w:hAnsi="微软雅黑" w:cs="微软雅黑" w:hint="eastAsia"/>
          <w:b/>
          <w:sz w:val="44"/>
          <w:szCs w:val="44"/>
        </w:rPr>
        <w:t>评审办法</w:t>
      </w:r>
    </w:p>
    <w:p w14:paraId="361D5630" w14:textId="77777777" w:rsidR="00F73B5A" w:rsidRPr="00AB071B" w:rsidRDefault="00F73B5A" w:rsidP="00B5496F">
      <w:pPr>
        <w:spacing w:after="80" w:line="240" w:lineRule="auto"/>
        <w:jc w:val="center"/>
        <w:rPr>
          <w:rFonts w:ascii="仿宋" w:eastAsia="仿宋" w:hAnsi="仿宋" w:cs="宋体"/>
          <w:b/>
          <w:sz w:val="24"/>
        </w:rPr>
      </w:pPr>
    </w:p>
    <w:p w14:paraId="57937AE5" w14:textId="0C80C665" w:rsidR="00C20BC2" w:rsidRPr="00C03F7F" w:rsidRDefault="00F73B5A" w:rsidP="00062D95">
      <w:pPr>
        <w:spacing w:after="240" w:line="480" w:lineRule="exact"/>
        <w:jc w:val="center"/>
        <w:rPr>
          <w:rFonts w:ascii="仿宋" w:eastAsia="仿宋" w:hAnsi="仿宋"/>
          <w:sz w:val="32"/>
          <w:szCs w:val="32"/>
        </w:rPr>
      </w:pPr>
      <w:r w:rsidRPr="00C03F7F">
        <w:rPr>
          <w:rFonts w:ascii="微软雅黑" w:eastAsia="微软雅黑" w:hAnsi="微软雅黑" w:cs="微软雅黑" w:hint="eastAsia"/>
          <w:b/>
          <w:sz w:val="32"/>
          <w:szCs w:val="32"/>
        </w:rPr>
        <w:t>第一章</w:t>
      </w:r>
      <w:r w:rsidRPr="00C03F7F">
        <w:rPr>
          <w:rFonts w:ascii="仿宋" w:eastAsia="仿宋" w:hAnsi="仿宋" w:cs="黑体"/>
          <w:b/>
          <w:sz w:val="32"/>
          <w:szCs w:val="32"/>
        </w:rPr>
        <w:t xml:space="preserve"> </w:t>
      </w:r>
      <w:r w:rsidRPr="00C03F7F">
        <w:rPr>
          <w:rFonts w:ascii="微软雅黑" w:eastAsia="微软雅黑" w:hAnsi="微软雅黑" w:cs="微软雅黑" w:hint="eastAsia"/>
          <w:b/>
          <w:sz w:val="32"/>
          <w:szCs w:val="32"/>
        </w:rPr>
        <w:t>总则</w:t>
      </w:r>
    </w:p>
    <w:p w14:paraId="1A9ABB9B" w14:textId="77777777" w:rsidR="00C03F7F" w:rsidRDefault="00F73B5A" w:rsidP="00441B90">
      <w:pPr>
        <w:pStyle w:val="p0"/>
        <w:spacing w:line="500" w:lineRule="exact"/>
        <w:rPr>
          <w:rFonts w:ascii="仿宋_GB2312" w:eastAsia="仿宋_GB2312" w:hAnsi="Malgun Gothic Semilight" w:cs="Malgun Gothic Semilight"/>
          <w:sz w:val="32"/>
          <w:szCs w:val="32"/>
        </w:rPr>
      </w:pPr>
      <w:r w:rsidRPr="00C03F7F">
        <w:rPr>
          <w:rFonts w:ascii="仿宋_GB2312" w:eastAsia="仿宋_GB2312" w:hAnsi="微软雅黑" w:cs="微软雅黑" w:hint="eastAsia"/>
          <w:b/>
          <w:sz w:val="32"/>
          <w:szCs w:val="32"/>
        </w:rPr>
        <w:t>第一条</w:t>
      </w:r>
      <w:r w:rsidRPr="00C03F7F">
        <w:rPr>
          <w:rFonts w:ascii="仿宋_GB2312" w:eastAsia="仿宋_GB2312" w:hAnsi="仿宋" w:cs="Times New Roman" w:hint="eastAsia"/>
          <w:b/>
          <w:sz w:val="32"/>
          <w:szCs w:val="32"/>
        </w:rPr>
        <w:t xml:space="preserve">  </w:t>
      </w:r>
      <w:r w:rsidRPr="00C03F7F">
        <w:rPr>
          <w:rFonts w:ascii="仿宋_GB2312" w:eastAsia="仿宋_GB2312" w:hAnsi="微软雅黑" w:cs="微软雅黑" w:hint="eastAsia"/>
          <w:sz w:val="32"/>
          <w:szCs w:val="32"/>
        </w:rPr>
        <w:t>为激励研究生勤奋学习</w:t>
      </w:r>
      <w:r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、</w:t>
      </w:r>
      <w:r w:rsidRPr="00C03F7F">
        <w:rPr>
          <w:rFonts w:ascii="仿宋_GB2312" w:eastAsia="仿宋_GB2312" w:hAnsi="微软雅黑" w:cs="微软雅黑" w:hint="eastAsia"/>
          <w:sz w:val="32"/>
          <w:szCs w:val="32"/>
        </w:rPr>
        <w:t>潜心科研</w:t>
      </w:r>
      <w:r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、</w:t>
      </w:r>
      <w:r w:rsidRPr="00C03F7F">
        <w:rPr>
          <w:rFonts w:ascii="仿宋_GB2312" w:eastAsia="仿宋_GB2312" w:hAnsi="微软雅黑" w:cs="微软雅黑" w:hint="eastAsia"/>
          <w:sz w:val="32"/>
          <w:szCs w:val="32"/>
        </w:rPr>
        <w:t>勇于创新</w:t>
      </w:r>
      <w:r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、</w:t>
      </w:r>
      <w:r w:rsidRPr="00C03F7F">
        <w:rPr>
          <w:rFonts w:ascii="仿宋_GB2312" w:eastAsia="仿宋_GB2312" w:hAnsi="微软雅黑" w:cs="微软雅黑" w:hint="eastAsia"/>
          <w:sz w:val="32"/>
          <w:szCs w:val="32"/>
        </w:rPr>
        <w:t>积极进取</w:t>
      </w:r>
      <w:r w:rsidR="00C03F7F" w:rsidRPr="00C03F7F">
        <w:rPr>
          <w:rFonts w:ascii="仿宋_GB2312" w:eastAsia="仿宋_GB2312" w:hAnsi="微软雅黑" w:cs="微软雅黑" w:hint="eastAsia"/>
          <w:sz w:val="32"/>
          <w:szCs w:val="32"/>
        </w:rPr>
        <w:t>，按照</w:t>
      </w:r>
      <w:r w:rsidR="00C03F7F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《</w:t>
      </w:r>
      <w:r w:rsidR="00C03F7F" w:rsidRPr="00C03F7F">
        <w:rPr>
          <w:rFonts w:ascii="仿宋_GB2312" w:eastAsia="仿宋_GB2312" w:hAnsi="微软雅黑" w:cs="微软雅黑" w:hint="eastAsia"/>
          <w:sz w:val="32"/>
          <w:szCs w:val="32"/>
        </w:rPr>
        <w:t>财政部</w:t>
      </w:r>
      <w:r w:rsidR="00C03F7F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 xml:space="preserve"> </w:t>
      </w:r>
      <w:r w:rsidR="00C03F7F" w:rsidRPr="00C03F7F">
        <w:rPr>
          <w:rFonts w:ascii="仿宋_GB2312" w:eastAsia="仿宋_GB2312" w:hAnsi="微软雅黑" w:cs="微软雅黑" w:hint="eastAsia"/>
          <w:sz w:val="32"/>
          <w:szCs w:val="32"/>
        </w:rPr>
        <w:t>教育部</w:t>
      </w:r>
      <w:r w:rsidR="00C03F7F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 xml:space="preserve"> </w:t>
      </w:r>
      <w:r w:rsidR="00C03F7F" w:rsidRPr="00C03F7F">
        <w:rPr>
          <w:rFonts w:ascii="仿宋_GB2312" w:eastAsia="仿宋_GB2312" w:hAnsi="微软雅黑" w:cs="微软雅黑" w:hint="eastAsia"/>
          <w:sz w:val="32"/>
          <w:szCs w:val="32"/>
        </w:rPr>
        <w:t>人力资源社会保障部</w:t>
      </w:r>
      <w:r w:rsidR="00C03F7F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 xml:space="preserve"> </w:t>
      </w:r>
      <w:r w:rsidR="00C03F7F" w:rsidRPr="00C03F7F">
        <w:rPr>
          <w:rFonts w:ascii="仿宋_GB2312" w:eastAsia="仿宋_GB2312" w:hAnsi="微软雅黑" w:cs="微软雅黑" w:hint="eastAsia"/>
          <w:sz w:val="32"/>
          <w:szCs w:val="32"/>
        </w:rPr>
        <w:t>退役军人部</w:t>
      </w:r>
      <w:r w:rsidR="00C03F7F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 xml:space="preserve"> </w:t>
      </w:r>
      <w:r w:rsidR="00C03F7F" w:rsidRPr="00C03F7F">
        <w:rPr>
          <w:rFonts w:ascii="仿宋_GB2312" w:eastAsia="仿宋_GB2312" w:hAnsi="微软雅黑" w:cs="微软雅黑" w:hint="eastAsia"/>
          <w:sz w:val="32"/>
          <w:szCs w:val="32"/>
        </w:rPr>
        <w:t>中央军委国防动员部</w:t>
      </w:r>
      <w:r w:rsidR="00C03F7F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 xml:space="preserve"> </w:t>
      </w:r>
      <w:r w:rsidR="00C03F7F" w:rsidRPr="00C03F7F">
        <w:rPr>
          <w:rFonts w:ascii="仿宋_GB2312" w:eastAsia="仿宋_GB2312" w:hAnsi="微软雅黑" w:cs="微软雅黑" w:hint="eastAsia"/>
          <w:sz w:val="32"/>
          <w:szCs w:val="32"/>
        </w:rPr>
        <w:t>关于印发</w:t>
      </w:r>
      <w:r w:rsidR="00C03F7F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&lt;</w:t>
      </w:r>
      <w:r w:rsidR="00C03F7F" w:rsidRPr="00C03F7F">
        <w:rPr>
          <w:rFonts w:ascii="仿宋_GB2312" w:eastAsia="仿宋_GB2312" w:hAnsi="微软雅黑" w:cs="微软雅黑" w:hint="eastAsia"/>
          <w:sz w:val="32"/>
          <w:szCs w:val="32"/>
        </w:rPr>
        <w:t>学生资助资金管理办法</w:t>
      </w:r>
      <w:r w:rsidR="00C03F7F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&gt;</w:t>
      </w:r>
      <w:r w:rsidR="00C03F7F" w:rsidRPr="00C03F7F">
        <w:rPr>
          <w:rFonts w:ascii="仿宋_GB2312" w:eastAsia="仿宋_GB2312" w:hAnsi="微软雅黑" w:cs="微软雅黑" w:hint="eastAsia"/>
          <w:sz w:val="32"/>
          <w:szCs w:val="32"/>
        </w:rPr>
        <w:t>的通知</w:t>
      </w:r>
      <w:r w:rsidR="00C03F7F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》（</w:t>
      </w:r>
      <w:proofErr w:type="gramStart"/>
      <w:r w:rsidR="00C03F7F" w:rsidRPr="00C03F7F">
        <w:rPr>
          <w:rFonts w:ascii="仿宋_GB2312" w:eastAsia="仿宋_GB2312" w:hAnsi="微软雅黑" w:cs="微软雅黑" w:hint="eastAsia"/>
          <w:sz w:val="32"/>
          <w:szCs w:val="32"/>
        </w:rPr>
        <w:t>财教</w:t>
      </w:r>
      <w:r w:rsidR="00C03F7F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〔2022〕</w:t>
      </w:r>
      <w:proofErr w:type="gramEnd"/>
      <w:r w:rsidR="00C03F7F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310</w:t>
      </w:r>
      <w:r w:rsidR="00C03F7F" w:rsidRPr="00C03F7F">
        <w:rPr>
          <w:rFonts w:ascii="仿宋_GB2312" w:eastAsia="仿宋_GB2312" w:hAnsi="微软雅黑" w:cs="微软雅黑" w:hint="eastAsia"/>
          <w:sz w:val="32"/>
          <w:szCs w:val="32"/>
        </w:rPr>
        <w:t>号</w:t>
      </w:r>
      <w:r w:rsidR="00C03F7F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）</w:t>
      </w:r>
      <w:r w:rsidR="00C03F7F" w:rsidRPr="00C03F7F">
        <w:rPr>
          <w:rFonts w:ascii="仿宋_GB2312" w:eastAsia="仿宋_GB2312" w:hAnsi="微软雅黑" w:cs="微软雅黑" w:hint="eastAsia"/>
          <w:sz w:val="32"/>
          <w:szCs w:val="32"/>
        </w:rPr>
        <w:t>和</w:t>
      </w:r>
      <w:r w:rsidR="00C03F7F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《</w:t>
      </w:r>
      <w:r w:rsidR="00C03F7F" w:rsidRPr="00C03F7F">
        <w:rPr>
          <w:rFonts w:ascii="仿宋_GB2312" w:eastAsia="仿宋_GB2312" w:hAnsi="微软雅黑" w:cs="微软雅黑" w:hint="eastAsia"/>
          <w:sz w:val="32"/>
          <w:szCs w:val="32"/>
        </w:rPr>
        <w:t>中山大学研究生奖助规定</w:t>
      </w:r>
      <w:r w:rsidR="00C03F7F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》（</w:t>
      </w:r>
      <w:r w:rsidR="00C03F7F" w:rsidRPr="00C03F7F">
        <w:rPr>
          <w:rFonts w:ascii="仿宋_GB2312" w:eastAsia="仿宋_GB2312" w:hAnsi="微软雅黑" w:cs="微软雅黑" w:hint="eastAsia"/>
          <w:sz w:val="32"/>
          <w:szCs w:val="32"/>
        </w:rPr>
        <w:t>中大</w:t>
      </w:r>
      <w:proofErr w:type="gramStart"/>
      <w:r w:rsidR="00C03F7F" w:rsidRPr="00C03F7F">
        <w:rPr>
          <w:rFonts w:ascii="仿宋_GB2312" w:eastAsia="仿宋_GB2312" w:hAnsi="微软雅黑" w:cs="微软雅黑" w:hint="eastAsia"/>
          <w:sz w:val="32"/>
          <w:szCs w:val="32"/>
        </w:rPr>
        <w:t>研</w:t>
      </w:r>
      <w:proofErr w:type="gramEnd"/>
      <w:r w:rsidR="00C03F7F" w:rsidRPr="00C03F7F">
        <w:rPr>
          <w:rFonts w:ascii="仿宋_GB2312" w:eastAsia="仿宋_GB2312" w:hAnsi="微软雅黑" w:cs="微软雅黑" w:hint="eastAsia"/>
          <w:sz w:val="32"/>
          <w:szCs w:val="32"/>
        </w:rPr>
        <w:t>院</w:t>
      </w:r>
      <w:r w:rsidR="00C03F7F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〔2022〕35</w:t>
      </w:r>
      <w:r w:rsidR="00C03F7F" w:rsidRPr="00C03F7F">
        <w:rPr>
          <w:rFonts w:ascii="仿宋_GB2312" w:eastAsia="仿宋_GB2312" w:hAnsi="微软雅黑" w:cs="微软雅黑" w:hint="eastAsia"/>
          <w:sz w:val="32"/>
          <w:szCs w:val="32"/>
        </w:rPr>
        <w:t>号</w:t>
      </w:r>
      <w:r w:rsidR="00C03F7F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）</w:t>
      </w:r>
      <w:r w:rsidR="00C03F7F" w:rsidRPr="00C03F7F">
        <w:rPr>
          <w:rFonts w:ascii="仿宋_GB2312" w:eastAsia="仿宋_GB2312" w:hAnsi="微软雅黑" w:cs="微软雅黑" w:hint="eastAsia"/>
          <w:sz w:val="32"/>
          <w:szCs w:val="32"/>
        </w:rPr>
        <w:t>等有关文件要求</w:t>
      </w:r>
      <w:r w:rsidR="00C03F7F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，</w:t>
      </w:r>
      <w:r w:rsidRPr="00C03F7F">
        <w:rPr>
          <w:rFonts w:ascii="仿宋_GB2312" w:eastAsia="仿宋_GB2312" w:hAnsi="微软雅黑" w:cs="微软雅黑" w:hint="eastAsia"/>
          <w:sz w:val="32"/>
          <w:szCs w:val="32"/>
        </w:rPr>
        <w:t>为规范国家奖学金的评审工作</w:t>
      </w:r>
      <w:r w:rsidR="00555790" w:rsidRPr="00C03F7F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Pr="00C03F7F">
        <w:rPr>
          <w:rFonts w:ascii="仿宋_GB2312" w:eastAsia="仿宋_GB2312" w:hAnsi="微软雅黑" w:cs="微软雅黑" w:hint="eastAsia"/>
          <w:sz w:val="32"/>
          <w:szCs w:val="32"/>
        </w:rPr>
        <w:t>保证评审工作公开</w:t>
      </w:r>
      <w:r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、</w:t>
      </w:r>
      <w:r w:rsidRPr="00C03F7F">
        <w:rPr>
          <w:rFonts w:ascii="仿宋_GB2312" w:eastAsia="仿宋_GB2312" w:hAnsi="微软雅黑" w:cs="微软雅黑" w:hint="eastAsia"/>
          <w:sz w:val="32"/>
          <w:szCs w:val="32"/>
        </w:rPr>
        <w:t>公平</w:t>
      </w:r>
      <w:r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、</w:t>
      </w:r>
      <w:r w:rsidRPr="00C03F7F">
        <w:rPr>
          <w:rFonts w:ascii="仿宋_GB2312" w:eastAsia="仿宋_GB2312" w:hAnsi="微软雅黑" w:cs="微软雅黑" w:hint="eastAsia"/>
          <w:sz w:val="32"/>
          <w:szCs w:val="32"/>
        </w:rPr>
        <w:t>公正</w:t>
      </w:r>
      <w:r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、</w:t>
      </w:r>
      <w:r w:rsidRPr="00C03F7F">
        <w:rPr>
          <w:rFonts w:ascii="仿宋_GB2312" w:eastAsia="仿宋_GB2312" w:hAnsi="微软雅黑" w:cs="微软雅黑" w:hint="eastAsia"/>
          <w:sz w:val="32"/>
          <w:szCs w:val="32"/>
        </w:rPr>
        <w:t>有序进行</w:t>
      </w:r>
      <w:r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，</w:t>
      </w:r>
      <w:r w:rsidRPr="00C03F7F">
        <w:rPr>
          <w:rFonts w:ascii="仿宋_GB2312" w:eastAsia="仿宋_GB2312" w:hAnsi="微软雅黑" w:cs="微软雅黑" w:hint="eastAsia"/>
          <w:sz w:val="32"/>
          <w:szCs w:val="32"/>
        </w:rPr>
        <w:t>根据相关政策要求</w:t>
      </w:r>
      <w:r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，</w:t>
      </w:r>
      <w:r w:rsidRPr="00C03F7F">
        <w:rPr>
          <w:rFonts w:ascii="仿宋_GB2312" w:eastAsia="仿宋_GB2312" w:hAnsi="微软雅黑" w:cs="微软雅黑" w:hint="eastAsia"/>
          <w:sz w:val="32"/>
          <w:szCs w:val="32"/>
        </w:rPr>
        <w:t>结合我院实际情况</w:t>
      </w:r>
      <w:r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，</w:t>
      </w:r>
      <w:r w:rsidRPr="00C03F7F">
        <w:rPr>
          <w:rFonts w:ascii="仿宋_GB2312" w:eastAsia="仿宋_GB2312" w:hAnsi="微软雅黑" w:cs="微软雅黑" w:hint="eastAsia"/>
          <w:sz w:val="32"/>
          <w:szCs w:val="32"/>
        </w:rPr>
        <w:t>制定本办法</w:t>
      </w:r>
      <w:r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。</w:t>
      </w:r>
    </w:p>
    <w:p w14:paraId="4E7AACCA" w14:textId="4668B6D8" w:rsidR="00C03F7F" w:rsidRDefault="00C03F7F" w:rsidP="00441B90">
      <w:pPr>
        <w:pStyle w:val="p0"/>
        <w:spacing w:line="500" w:lineRule="exact"/>
        <w:rPr>
          <w:rFonts w:ascii="仿宋_GB2312" w:eastAsia="仿宋_GB2312" w:hAnsi="微软雅黑" w:cs="微软雅黑"/>
          <w:sz w:val="32"/>
          <w:szCs w:val="32"/>
        </w:rPr>
      </w:pPr>
      <w:r w:rsidRPr="00C03F7F">
        <w:rPr>
          <w:rFonts w:ascii="仿宋_GB2312" w:eastAsia="仿宋_GB2312" w:hAnsi="微软雅黑" w:cs="微软雅黑" w:hint="eastAsia"/>
          <w:b/>
          <w:sz w:val="32"/>
          <w:szCs w:val="32"/>
        </w:rPr>
        <w:t>第二条</w:t>
      </w:r>
      <w:r>
        <w:rPr>
          <w:rFonts w:ascii="仿宋_GB2312" w:eastAsia="仿宋_GB2312" w:hAnsi="Malgun Gothic Semilight" w:cs="Malgun Gothic Semilight" w:hint="eastAsia"/>
          <w:sz w:val="32"/>
          <w:szCs w:val="32"/>
        </w:rPr>
        <w:t xml:space="preserve"> </w:t>
      </w:r>
      <w:r w:rsidR="00A74632" w:rsidRPr="00C03F7F">
        <w:rPr>
          <w:rFonts w:ascii="仿宋_GB2312" w:eastAsia="仿宋_GB2312" w:hAnsi="微软雅黑" w:cs="微软雅黑" w:hint="eastAsia"/>
          <w:sz w:val="32"/>
          <w:szCs w:val="32"/>
        </w:rPr>
        <w:t>国家奖学金</w:t>
      </w:r>
      <w:r w:rsidR="0035706F" w:rsidRPr="00C03F7F">
        <w:rPr>
          <w:rFonts w:ascii="仿宋_GB2312" w:eastAsia="仿宋_GB2312" w:hAnsi="微软雅黑" w:cs="微软雅黑" w:hint="eastAsia"/>
          <w:sz w:val="32"/>
          <w:szCs w:val="32"/>
        </w:rPr>
        <w:t>和</w:t>
      </w:r>
      <w:r w:rsidR="00D95A7F">
        <w:rPr>
          <w:rFonts w:ascii="仿宋_GB2312" w:eastAsia="仿宋_GB2312" w:hAnsi="微软雅黑" w:cs="微软雅黑" w:hint="eastAsia"/>
          <w:sz w:val="32"/>
          <w:szCs w:val="32"/>
        </w:rPr>
        <w:t>捐赠</w:t>
      </w:r>
      <w:r w:rsidR="0035706F" w:rsidRPr="00C03F7F">
        <w:rPr>
          <w:rFonts w:ascii="仿宋_GB2312" w:eastAsia="仿宋_GB2312" w:hAnsi="微软雅黑" w:cs="微软雅黑" w:hint="eastAsia"/>
          <w:sz w:val="32"/>
          <w:szCs w:val="32"/>
        </w:rPr>
        <w:t>奖学金分别是国家</w:t>
      </w:r>
      <w:r w:rsidR="0035706F" w:rsidRPr="00C03F7F">
        <w:rPr>
          <w:rFonts w:ascii="仿宋_GB2312" w:eastAsia="仿宋_GB2312" w:hAnsi="仿宋" w:cs="楷体" w:hint="eastAsia"/>
          <w:sz w:val="32"/>
          <w:szCs w:val="32"/>
        </w:rPr>
        <w:t>、</w:t>
      </w:r>
      <w:r w:rsidR="0035706F" w:rsidRPr="00C03F7F">
        <w:rPr>
          <w:rFonts w:ascii="仿宋_GB2312" w:eastAsia="仿宋_GB2312" w:hAnsi="微软雅黑" w:cs="微软雅黑" w:hint="eastAsia"/>
          <w:sz w:val="32"/>
          <w:szCs w:val="32"/>
        </w:rPr>
        <w:t>企业</w:t>
      </w:r>
      <w:r w:rsidR="00555790" w:rsidRPr="00C03F7F">
        <w:rPr>
          <w:rFonts w:ascii="仿宋_GB2312" w:eastAsia="仿宋_GB2312" w:hAnsi="仿宋" w:cs="楷体" w:hint="eastAsia"/>
          <w:sz w:val="32"/>
          <w:szCs w:val="32"/>
        </w:rPr>
        <w:t>、</w:t>
      </w:r>
      <w:r w:rsidR="0035706F" w:rsidRPr="00C03F7F">
        <w:rPr>
          <w:rFonts w:ascii="仿宋_GB2312" w:eastAsia="仿宋_GB2312" w:hAnsi="微软雅黑" w:cs="微软雅黑" w:hint="eastAsia"/>
          <w:sz w:val="32"/>
          <w:szCs w:val="32"/>
        </w:rPr>
        <w:t>热心人士</w:t>
      </w:r>
      <w:r w:rsidR="00555790" w:rsidRPr="00C03F7F">
        <w:rPr>
          <w:rFonts w:ascii="仿宋_GB2312" w:eastAsia="仿宋_GB2312" w:hAnsi="仿宋" w:cs="楷体" w:hint="eastAsia"/>
          <w:sz w:val="32"/>
          <w:szCs w:val="32"/>
        </w:rPr>
        <w:t>、</w:t>
      </w:r>
      <w:r w:rsidR="00555790" w:rsidRPr="00C03F7F">
        <w:rPr>
          <w:rFonts w:ascii="仿宋_GB2312" w:eastAsia="仿宋_GB2312" w:hAnsi="微软雅黑" w:cs="微软雅黑" w:hint="eastAsia"/>
          <w:sz w:val="32"/>
          <w:szCs w:val="32"/>
        </w:rPr>
        <w:t>团体等</w:t>
      </w:r>
      <w:r w:rsidR="0035706F" w:rsidRPr="00C03F7F">
        <w:rPr>
          <w:rFonts w:ascii="仿宋_GB2312" w:eastAsia="仿宋_GB2312" w:hAnsi="微软雅黑" w:cs="微软雅黑" w:hint="eastAsia"/>
          <w:sz w:val="32"/>
          <w:szCs w:val="32"/>
        </w:rPr>
        <w:t>为</w:t>
      </w:r>
      <w:r w:rsidR="00A74632" w:rsidRPr="00C03F7F">
        <w:rPr>
          <w:rFonts w:ascii="仿宋_GB2312" w:eastAsia="仿宋_GB2312" w:hAnsi="微软雅黑" w:cs="微软雅黑" w:hint="eastAsia"/>
          <w:sz w:val="32"/>
          <w:szCs w:val="32"/>
        </w:rPr>
        <w:t>激励学生勤奋学习</w:t>
      </w:r>
      <w:r w:rsidR="00A74632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、</w:t>
      </w:r>
      <w:r w:rsidR="00A74632" w:rsidRPr="00C03F7F">
        <w:rPr>
          <w:rFonts w:ascii="仿宋_GB2312" w:eastAsia="仿宋_GB2312" w:hAnsi="微软雅黑" w:cs="微软雅黑" w:hint="eastAsia"/>
          <w:sz w:val="32"/>
          <w:szCs w:val="32"/>
        </w:rPr>
        <w:t>努力进取</w:t>
      </w:r>
      <w:r w:rsidR="00A74632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、</w:t>
      </w:r>
      <w:r w:rsidR="00A74632" w:rsidRPr="00C03F7F">
        <w:rPr>
          <w:rFonts w:ascii="仿宋_GB2312" w:eastAsia="仿宋_GB2312" w:hAnsi="微软雅黑" w:cs="微软雅黑" w:hint="eastAsia"/>
          <w:sz w:val="32"/>
          <w:szCs w:val="32"/>
        </w:rPr>
        <w:t>全面发</w:t>
      </w:r>
    </w:p>
    <w:p w14:paraId="59D19B15" w14:textId="33130FE3" w:rsidR="00B5496F" w:rsidRDefault="00A74632" w:rsidP="00441B90">
      <w:pPr>
        <w:pStyle w:val="p0"/>
        <w:spacing w:line="500" w:lineRule="exact"/>
        <w:rPr>
          <w:rFonts w:ascii="仿宋_GB2312" w:eastAsia="仿宋_GB2312" w:hAnsi="仿宋" w:cs="楷体"/>
          <w:sz w:val="32"/>
          <w:szCs w:val="32"/>
        </w:rPr>
      </w:pPr>
      <w:r w:rsidRPr="00C03F7F">
        <w:rPr>
          <w:rFonts w:ascii="仿宋_GB2312" w:eastAsia="仿宋_GB2312" w:hAnsi="微软雅黑" w:cs="微软雅黑" w:hint="eastAsia"/>
          <w:sz w:val="32"/>
          <w:szCs w:val="32"/>
        </w:rPr>
        <w:t>展</w:t>
      </w:r>
      <w:r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，</w:t>
      </w:r>
      <w:r w:rsidR="0035706F" w:rsidRPr="00C03F7F">
        <w:rPr>
          <w:rFonts w:ascii="仿宋_GB2312" w:eastAsia="仿宋_GB2312" w:hAnsi="微软雅黑" w:cs="微软雅黑" w:hint="eastAsia"/>
          <w:sz w:val="32"/>
          <w:szCs w:val="32"/>
        </w:rPr>
        <w:t>而</w:t>
      </w:r>
      <w:r w:rsidRPr="00C03F7F">
        <w:rPr>
          <w:rFonts w:ascii="仿宋_GB2312" w:eastAsia="仿宋_GB2312" w:hAnsi="微软雅黑" w:cs="微软雅黑" w:hint="eastAsia"/>
          <w:sz w:val="32"/>
          <w:szCs w:val="32"/>
        </w:rPr>
        <w:t>出资设立的奖学金</w:t>
      </w:r>
      <w:r w:rsidR="0035706F" w:rsidRPr="00C03F7F">
        <w:rPr>
          <w:rFonts w:ascii="仿宋_GB2312" w:eastAsia="仿宋_GB2312" w:hAnsi="仿宋" w:cs="楷体" w:hint="eastAsia"/>
          <w:sz w:val="32"/>
          <w:szCs w:val="32"/>
        </w:rPr>
        <w:t>。</w:t>
      </w:r>
    </w:p>
    <w:p w14:paraId="785BB8DE" w14:textId="5A9AF3B9" w:rsidR="00441B90" w:rsidRPr="00310E59" w:rsidRDefault="00441B90" w:rsidP="00441B90">
      <w:pPr>
        <w:spacing w:after="80" w:line="500" w:lineRule="exact"/>
        <w:rPr>
          <w:rFonts w:ascii="仿宋_GB2312" w:eastAsia="仿宋_GB2312" w:hAnsi="仿宋" w:cs="楷体"/>
          <w:b/>
          <w:sz w:val="32"/>
          <w:szCs w:val="32"/>
        </w:rPr>
      </w:pPr>
      <w:r w:rsidRPr="00C03F7F">
        <w:rPr>
          <w:rFonts w:ascii="仿宋_GB2312" w:eastAsia="仿宋_GB2312" w:hAnsi="微软雅黑" w:cs="微软雅黑" w:hint="eastAsia"/>
          <w:b/>
          <w:sz w:val="32"/>
          <w:szCs w:val="32"/>
        </w:rPr>
        <w:t>第</w:t>
      </w:r>
      <w:r>
        <w:rPr>
          <w:rFonts w:ascii="仿宋_GB2312" w:eastAsia="仿宋_GB2312" w:hAnsi="微软雅黑" w:cs="微软雅黑" w:hint="eastAsia"/>
          <w:b/>
          <w:sz w:val="32"/>
          <w:szCs w:val="32"/>
        </w:rPr>
        <w:t>三</w:t>
      </w:r>
      <w:r w:rsidRPr="00C03F7F">
        <w:rPr>
          <w:rFonts w:ascii="仿宋_GB2312" w:eastAsia="仿宋_GB2312" w:hAnsi="微软雅黑" w:cs="微软雅黑" w:hint="eastAsia"/>
          <w:b/>
          <w:sz w:val="32"/>
          <w:szCs w:val="32"/>
        </w:rPr>
        <w:t>条</w:t>
      </w:r>
      <w:r w:rsidRPr="00C03F7F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 w:rsidRPr="004B6D52">
        <w:rPr>
          <w:rFonts w:ascii="仿宋_GB2312" w:eastAsia="仿宋_GB2312" w:hAnsi="微软雅黑" w:cs="微软雅黑" w:hint="eastAsia"/>
          <w:sz w:val="32"/>
          <w:szCs w:val="32"/>
        </w:rPr>
        <w:t>硕士研究生和博士研究生在读期间只能获得一次国家奖学金</w:t>
      </w:r>
      <w:r w:rsidRPr="004B6D52">
        <w:rPr>
          <w:rFonts w:ascii="仿宋_GB2312" w:eastAsia="仿宋_GB2312" w:hAnsi="Malgun Gothic Semilight" w:cs="Malgun Gothic Semilight" w:hint="eastAsia"/>
          <w:sz w:val="32"/>
          <w:szCs w:val="32"/>
        </w:rPr>
        <w:t>；</w:t>
      </w:r>
      <w:r w:rsidRPr="004B6D52">
        <w:rPr>
          <w:rFonts w:ascii="仿宋_GB2312" w:eastAsia="仿宋_GB2312" w:hAnsi="微软雅黑" w:cs="微软雅黑" w:hint="eastAsia"/>
          <w:sz w:val="32"/>
          <w:szCs w:val="32"/>
        </w:rPr>
        <w:t>硕博连读生在硕士和博士阶段</w:t>
      </w:r>
      <w:proofErr w:type="gramStart"/>
      <w:r w:rsidRPr="004B6D52">
        <w:rPr>
          <w:rFonts w:ascii="仿宋_GB2312" w:eastAsia="仿宋_GB2312" w:hAnsi="微软雅黑" w:cs="微软雅黑" w:hint="eastAsia"/>
          <w:sz w:val="32"/>
          <w:szCs w:val="32"/>
        </w:rPr>
        <w:t>各只能</w:t>
      </w:r>
      <w:proofErr w:type="gramEnd"/>
      <w:r w:rsidRPr="004B6D52">
        <w:rPr>
          <w:rFonts w:ascii="仿宋_GB2312" w:eastAsia="仿宋_GB2312" w:hAnsi="微软雅黑" w:cs="微软雅黑" w:hint="eastAsia"/>
          <w:sz w:val="32"/>
          <w:szCs w:val="32"/>
        </w:rPr>
        <w:t>获得一次国家奖学金</w:t>
      </w:r>
      <w:r w:rsidRPr="004B6D52">
        <w:rPr>
          <w:rFonts w:ascii="仿宋_GB2312" w:eastAsia="仿宋_GB2312" w:hAnsi="Malgun Gothic Semilight" w:cs="Malgun Gothic Semilight" w:hint="eastAsia"/>
          <w:sz w:val="32"/>
          <w:szCs w:val="32"/>
        </w:rPr>
        <w:t>；</w:t>
      </w:r>
      <w:proofErr w:type="gramStart"/>
      <w:r w:rsidRPr="004B6D52">
        <w:rPr>
          <w:rFonts w:ascii="仿宋_GB2312" w:eastAsia="仿宋_GB2312" w:hAnsi="微软雅黑" w:cs="微软雅黑" w:hint="eastAsia"/>
          <w:sz w:val="32"/>
          <w:szCs w:val="32"/>
        </w:rPr>
        <w:t>直博生</w:t>
      </w:r>
      <w:proofErr w:type="gramEnd"/>
      <w:r w:rsidRPr="004B6D52">
        <w:rPr>
          <w:rFonts w:ascii="仿宋_GB2312" w:eastAsia="仿宋_GB2312" w:hAnsi="微软雅黑" w:cs="微软雅黑" w:hint="eastAsia"/>
          <w:sz w:val="32"/>
          <w:szCs w:val="32"/>
        </w:rPr>
        <w:t>可获得两次国家奖学金</w:t>
      </w:r>
      <w:r w:rsidRPr="004B6D52">
        <w:rPr>
          <w:rFonts w:ascii="仿宋_GB2312" w:eastAsia="仿宋_GB2312" w:hAnsi="Malgun Gothic Semilight" w:cs="Malgun Gothic Semilight" w:hint="eastAsia"/>
          <w:sz w:val="32"/>
          <w:szCs w:val="32"/>
        </w:rPr>
        <w:t>，</w:t>
      </w:r>
      <w:r w:rsidRPr="004B6D52">
        <w:rPr>
          <w:rFonts w:ascii="仿宋_GB2312" w:eastAsia="仿宋_GB2312" w:hAnsi="微软雅黑" w:cs="微软雅黑" w:hint="eastAsia"/>
          <w:sz w:val="32"/>
          <w:szCs w:val="32"/>
        </w:rPr>
        <w:t>超过获奖次数的研究生将不具有推选资格</w:t>
      </w:r>
      <w:r w:rsidRPr="004B6D52">
        <w:rPr>
          <w:rFonts w:ascii="仿宋_GB2312" w:eastAsia="仿宋_GB2312" w:hAnsi="Malgun Gothic Semilight" w:cs="Malgun Gothic Semilight" w:hint="eastAsia"/>
          <w:sz w:val="32"/>
          <w:szCs w:val="32"/>
        </w:rPr>
        <w:t>。</w:t>
      </w:r>
      <w:r w:rsidRPr="004B6D52">
        <w:rPr>
          <w:rFonts w:ascii="仿宋_GB2312" w:eastAsia="仿宋_GB2312" w:hAnsi="微软雅黑" w:cs="微软雅黑" w:hint="eastAsia"/>
          <w:sz w:val="32"/>
          <w:szCs w:val="32"/>
        </w:rPr>
        <w:t>获国家奖学金后</w:t>
      </w:r>
      <w:r w:rsidRPr="004B6D52">
        <w:rPr>
          <w:rFonts w:ascii="仿宋_GB2312" w:eastAsia="仿宋_GB2312" w:hAnsi="Malgun Gothic Semilight" w:cs="Malgun Gothic Semilight" w:hint="eastAsia"/>
          <w:sz w:val="32"/>
          <w:szCs w:val="32"/>
        </w:rPr>
        <w:t>，</w:t>
      </w:r>
      <w:r w:rsidRPr="004B6D52">
        <w:rPr>
          <w:rFonts w:ascii="仿宋_GB2312" w:eastAsia="仿宋_GB2312" w:hAnsi="微软雅黑" w:cs="微软雅黑" w:hint="eastAsia"/>
          <w:sz w:val="32"/>
          <w:szCs w:val="32"/>
        </w:rPr>
        <w:t>材料不得再次用于参评国家奖学金或学院其他奖学金</w:t>
      </w:r>
      <w:r w:rsidRPr="004B6D52">
        <w:rPr>
          <w:rFonts w:ascii="仿宋_GB2312" w:eastAsia="仿宋_GB2312" w:hAnsi="仿宋" w:cs="楷体" w:hint="eastAsia"/>
          <w:sz w:val="32"/>
          <w:szCs w:val="32"/>
        </w:rPr>
        <w:t>。</w:t>
      </w:r>
    </w:p>
    <w:p w14:paraId="7D553654" w14:textId="77777777" w:rsidR="00441B90" w:rsidRPr="00441B90" w:rsidRDefault="00441B90" w:rsidP="00441B90">
      <w:pPr>
        <w:pStyle w:val="p0"/>
        <w:spacing w:line="500" w:lineRule="exact"/>
        <w:rPr>
          <w:rFonts w:ascii="仿宋_GB2312" w:eastAsia="仿宋_GB2312" w:hAnsi="微软雅黑" w:cs="微软雅黑"/>
          <w:sz w:val="32"/>
          <w:szCs w:val="32"/>
        </w:rPr>
      </w:pPr>
    </w:p>
    <w:p w14:paraId="4F606B05" w14:textId="40F68A1D" w:rsidR="00F73B5A" w:rsidRPr="00C03F7F" w:rsidRDefault="00F73B5A" w:rsidP="00441B90">
      <w:pPr>
        <w:pStyle w:val="p0"/>
        <w:spacing w:line="500" w:lineRule="exact"/>
        <w:ind w:firstLineChars="200" w:firstLine="640"/>
        <w:rPr>
          <w:rFonts w:ascii="仿宋_GB2312" w:eastAsia="仿宋_GB2312" w:hAnsi="仿宋" w:cs="楷体"/>
          <w:sz w:val="32"/>
          <w:szCs w:val="32"/>
        </w:rPr>
      </w:pPr>
    </w:p>
    <w:p w14:paraId="22C8B977" w14:textId="77777777" w:rsidR="008265B0" w:rsidRDefault="008265B0" w:rsidP="00441B90">
      <w:pPr>
        <w:spacing w:after="240" w:line="500" w:lineRule="exact"/>
        <w:jc w:val="center"/>
        <w:rPr>
          <w:rFonts w:ascii="微软雅黑" w:eastAsia="微软雅黑" w:hAnsi="微软雅黑" w:cs="微软雅黑"/>
          <w:b/>
          <w:sz w:val="32"/>
          <w:szCs w:val="32"/>
        </w:rPr>
      </w:pPr>
    </w:p>
    <w:p w14:paraId="7A4CF99B" w14:textId="092DEB5F" w:rsidR="008265B0" w:rsidRDefault="008265B0" w:rsidP="00441B90">
      <w:pPr>
        <w:spacing w:after="240" w:line="500" w:lineRule="exact"/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第二章</w:t>
      </w:r>
      <w:r w:rsidR="00310E59"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 w:rsidR="00310E59">
        <w:rPr>
          <w:rFonts w:ascii="微软雅黑" w:eastAsia="微软雅黑" w:hAnsi="微软雅黑" w:cs="微软雅黑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评审组织</w:t>
      </w:r>
    </w:p>
    <w:p w14:paraId="3862D8BE" w14:textId="71063B4A" w:rsidR="00310E59" w:rsidRDefault="00441B90" w:rsidP="00441B90">
      <w:pPr>
        <w:spacing w:after="80" w:line="500" w:lineRule="exact"/>
        <w:rPr>
          <w:rFonts w:ascii="仿宋_GB2312" w:eastAsia="仿宋_GB2312" w:hAnsi="Malgun Gothic Semilight" w:cs="Malgun Gothic Semilight"/>
          <w:sz w:val="32"/>
          <w:szCs w:val="32"/>
        </w:rPr>
      </w:pPr>
      <w:r w:rsidRPr="00441B90">
        <w:rPr>
          <w:rFonts w:ascii="仿宋_GB2312" w:eastAsia="仿宋_GB2312" w:hAnsi="仿宋" w:cs="楷体" w:hint="eastAsia"/>
          <w:b/>
          <w:bCs/>
          <w:sz w:val="32"/>
          <w:szCs w:val="32"/>
        </w:rPr>
        <w:lastRenderedPageBreak/>
        <w:t>第三条</w:t>
      </w:r>
      <w:r>
        <w:rPr>
          <w:rFonts w:ascii="仿宋_GB2312" w:eastAsia="仿宋_GB2312" w:hAnsi="仿宋" w:cs="楷体" w:hint="eastAsia"/>
          <w:sz w:val="32"/>
          <w:szCs w:val="32"/>
        </w:rPr>
        <w:t xml:space="preserve"> </w:t>
      </w:r>
      <w:r w:rsidR="008265B0" w:rsidRPr="00C03F7F">
        <w:rPr>
          <w:rFonts w:ascii="仿宋_GB2312" w:eastAsia="仿宋_GB2312" w:hAnsi="微软雅黑" w:cs="微软雅黑" w:hint="eastAsia"/>
          <w:sz w:val="32"/>
          <w:szCs w:val="32"/>
        </w:rPr>
        <w:t>学院成立研究生奖</w:t>
      </w:r>
      <w:r w:rsidR="008265B0">
        <w:rPr>
          <w:rFonts w:ascii="仿宋_GB2312" w:eastAsia="仿宋_GB2312" w:hAnsi="微软雅黑" w:cs="微软雅黑" w:hint="eastAsia"/>
          <w:sz w:val="32"/>
          <w:szCs w:val="32"/>
        </w:rPr>
        <w:t>助学</w:t>
      </w:r>
      <w:r w:rsidR="008265B0" w:rsidRPr="00C03F7F">
        <w:rPr>
          <w:rFonts w:ascii="仿宋_GB2312" w:eastAsia="仿宋_GB2312" w:hAnsi="微软雅黑" w:cs="微软雅黑" w:hint="eastAsia"/>
          <w:sz w:val="32"/>
          <w:szCs w:val="32"/>
        </w:rPr>
        <w:t>金评审</w:t>
      </w:r>
      <w:r w:rsidR="008265B0">
        <w:rPr>
          <w:rFonts w:ascii="仿宋_GB2312" w:eastAsia="仿宋_GB2312" w:hAnsi="微软雅黑" w:cs="微软雅黑" w:hint="eastAsia"/>
          <w:sz w:val="32"/>
          <w:szCs w:val="32"/>
        </w:rPr>
        <w:t>委员会</w:t>
      </w:r>
      <w:r w:rsidR="008265B0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，</w:t>
      </w:r>
      <w:r w:rsidR="008265B0" w:rsidRPr="004B6D52">
        <w:rPr>
          <w:rFonts w:ascii="仿宋_GB2312" w:eastAsia="仿宋_GB2312" w:hAnsi="Malgun Gothic Semilight" w:cs="Malgun Gothic Semilight" w:hint="eastAsia"/>
          <w:sz w:val="32"/>
          <w:szCs w:val="32"/>
        </w:rPr>
        <w:t>负责</w:t>
      </w:r>
      <w:r w:rsidR="008265B0">
        <w:rPr>
          <w:rFonts w:ascii="仿宋_GB2312" w:eastAsia="仿宋_GB2312" w:hAnsi="Malgun Gothic Semilight" w:cs="Malgun Gothic Semilight" w:hint="eastAsia"/>
          <w:sz w:val="32"/>
          <w:szCs w:val="32"/>
        </w:rPr>
        <w:t>学院</w:t>
      </w:r>
      <w:r w:rsidR="008265B0" w:rsidRPr="004B6D52">
        <w:rPr>
          <w:rFonts w:ascii="仿宋_GB2312" w:eastAsia="仿宋_GB2312" w:hAnsi="Malgun Gothic Semilight" w:cs="Malgun Gothic Semilight" w:hint="eastAsia"/>
          <w:sz w:val="32"/>
          <w:szCs w:val="32"/>
        </w:rPr>
        <w:t>研究生奖助金、国家奖学金等奖助学金的评审组织和评审结果审定等工作</w:t>
      </w:r>
      <w:r w:rsidR="008265B0">
        <w:rPr>
          <w:rFonts w:ascii="仿宋_GB2312" w:eastAsia="仿宋_GB2312" w:hAnsi="Malgun Gothic Semilight" w:cs="Malgun Gothic Semilight" w:hint="eastAsia"/>
          <w:sz w:val="32"/>
          <w:szCs w:val="32"/>
        </w:rPr>
        <w:t>。</w:t>
      </w:r>
      <w:r w:rsidR="008265B0" w:rsidRPr="00C03F7F">
        <w:rPr>
          <w:rFonts w:ascii="仿宋_GB2312" w:eastAsia="仿宋_GB2312" w:hAnsi="微软雅黑" w:cs="微软雅黑" w:hint="eastAsia"/>
          <w:sz w:val="32"/>
          <w:szCs w:val="32"/>
        </w:rPr>
        <w:t>研究生奖</w:t>
      </w:r>
      <w:r w:rsidR="008265B0">
        <w:rPr>
          <w:rFonts w:ascii="仿宋_GB2312" w:eastAsia="仿宋_GB2312" w:hAnsi="微软雅黑" w:cs="微软雅黑" w:hint="eastAsia"/>
          <w:sz w:val="32"/>
          <w:szCs w:val="32"/>
        </w:rPr>
        <w:t>助</w:t>
      </w:r>
      <w:r w:rsidR="008265B0" w:rsidRPr="00C03F7F">
        <w:rPr>
          <w:rFonts w:ascii="仿宋_GB2312" w:eastAsia="仿宋_GB2312" w:hAnsi="微软雅黑" w:cs="微软雅黑" w:hint="eastAsia"/>
          <w:sz w:val="32"/>
          <w:szCs w:val="32"/>
        </w:rPr>
        <w:t>学金评审</w:t>
      </w:r>
      <w:r w:rsidR="008265B0">
        <w:rPr>
          <w:rFonts w:ascii="仿宋_GB2312" w:eastAsia="仿宋_GB2312" w:hAnsi="微软雅黑" w:cs="微软雅黑" w:hint="eastAsia"/>
          <w:sz w:val="32"/>
          <w:szCs w:val="32"/>
        </w:rPr>
        <w:t>委员会</w:t>
      </w:r>
      <w:r w:rsidR="008265B0" w:rsidRPr="00C03F7F">
        <w:rPr>
          <w:rFonts w:ascii="仿宋_GB2312" w:eastAsia="仿宋_GB2312" w:hAnsi="微软雅黑" w:cs="微软雅黑" w:hint="eastAsia"/>
          <w:sz w:val="32"/>
          <w:szCs w:val="32"/>
        </w:rPr>
        <w:t>由主管学生工作的院领导</w:t>
      </w:r>
      <w:r w:rsidR="008265B0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、</w:t>
      </w:r>
      <w:r w:rsidR="008265B0" w:rsidRPr="00C03F7F">
        <w:rPr>
          <w:rFonts w:ascii="仿宋_GB2312" w:eastAsia="仿宋_GB2312" w:hAnsi="微软雅黑" w:cs="微软雅黑" w:hint="eastAsia"/>
          <w:sz w:val="32"/>
          <w:szCs w:val="32"/>
        </w:rPr>
        <w:t>主管研究生工作的院领导</w:t>
      </w:r>
      <w:r w:rsidR="008265B0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、</w:t>
      </w:r>
      <w:r w:rsidR="008265B0">
        <w:rPr>
          <w:rFonts w:ascii="仿宋_GB2312" w:eastAsia="仿宋_GB2312" w:hAnsi="Malgun Gothic Semilight" w:cs="Malgun Gothic Semilight" w:hint="eastAsia"/>
          <w:sz w:val="32"/>
          <w:szCs w:val="32"/>
        </w:rPr>
        <w:t>教育与学位委员会成员、</w:t>
      </w:r>
      <w:r w:rsidR="008265B0" w:rsidRPr="00C03F7F">
        <w:rPr>
          <w:rFonts w:ascii="仿宋_GB2312" w:eastAsia="仿宋_GB2312" w:hAnsi="微软雅黑" w:cs="微软雅黑" w:hint="eastAsia"/>
          <w:sz w:val="32"/>
          <w:szCs w:val="32"/>
        </w:rPr>
        <w:t>辅导员</w:t>
      </w:r>
      <w:r w:rsidR="008265B0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、</w:t>
      </w:r>
      <w:r w:rsidR="008265B0" w:rsidRPr="00C03F7F">
        <w:rPr>
          <w:rFonts w:ascii="仿宋_GB2312" w:eastAsia="仿宋_GB2312" w:hAnsi="微软雅黑" w:cs="微软雅黑" w:hint="eastAsia"/>
          <w:sz w:val="32"/>
          <w:szCs w:val="32"/>
        </w:rPr>
        <w:t>导师代表和学生代表组成</w:t>
      </w:r>
      <w:r w:rsidR="008265B0">
        <w:rPr>
          <w:rFonts w:ascii="仿宋_GB2312" w:eastAsia="仿宋_GB2312" w:hAnsi="Malgun Gothic Semilight" w:cs="Malgun Gothic Semilight" w:hint="eastAsia"/>
          <w:sz w:val="32"/>
          <w:szCs w:val="32"/>
        </w:rPr>
        <w:t>，评审委员会组成人员原则上不少于5人。</w:t>
      </w:r>
    </w:p>
    <w:p w14:paraId="37D01478" w14:textId="57822F71" w:rsidR="00441B90" w:rsidRPr="00441B90" w:rsidRDefault="00441B90" w:rsidP="00482711">
      <w:pPr>
        <w:spacing w:after="80" w:line="500" w:lineRule="exact"/>
        <w:rPr>
          <w:rFonts w:ascii="仿宋_GB2312" w:eastAsia="仿宋_GB2312" w:hAnsi="Malgun Gothic Semilight" w:cs="Malgun Gothic Semilight"/>
          <w:sz w:val="32"/>
          <w:szCs w:val="32"/>
        </w:rPr>
      </w:pPr>
      <w:r w:rsidRPr="00441B90">
        <w:rPr>
          <w:rFonts w:ascii="仿宋_GB2312" w:eastAsia="仿宋_GB2312" w:hAnsi="Malgun Gothic Semilight" w:cs="Malgun Gothic Semilight" w:hint="eastAsia"/>
          <w:sz w:val="32"/>
          <w:szCs w:val="32"/>
        </w:rPr>
        <w:t>评审委员会成员在履行评审工作职责时应遵循以下原则：</w:t>
      </w:r>
    </w:p>
    <w:p w14:paraId="632A0A7D" w14:textId="43B5916D" w:rsidR="00441B90" w:rsidRPr="00441B90" w:rsidRDefault="00441B90" w:rsidP="00441B90">
      <w:pPr>
        <w:spacing w:after="80" w:line="500" w:lineRule="exact"/>
        <w:rPr>
          <w:rFonts w:ascii="仿宋_GB2312" w:eastAsia="仿宋_GB2312" w:hAnsi="Malgun Gothic Semilight" w:cs="Malgun Gothic Semilight"/>
          <w:sz w:val="32"/>
          <w:szCs w:val="32"/>
        </w:rPr>
      </w:pPr>
      <w:r w:rsidRPr="00441B90">
        <w:rPr>
          <w:rFonts w:ascii="仿宋_GB2312" w:eastAsia="仿宋_GB2312" w:hAnsi="Malgun Gothic Semilight" w:cs="Malgun Gothic Semilight"/>
          <w:sz w:val="32"/>
          <w:szCs w:val="32"/>
        </w:rPr>
        <w:t>1. 平等原则，即在评审过程中，积极听取其他委员的意见，在平等、协商的气氛中提出评审意见；</w:t>
      </w:r>
    </w:p>
    <w:p w14:paraId="05BA4E41" w14:textId="2798EDAC" w:rsidR="00441B90" w:rsidRPr="00441B90" w:rsidRDefault="00441B90" w:rsidP="00441B90">
      <w:pPr>
        <w:spacing w:after="80" w:line="500" w:lineRule="exact"/>
        <w:rPr>
          <w:rFonts w:ascii="仿宋_GB2312" w:eastAsia="仿宋_GB2312" w:hAnsi="Malgun Gothic Semilight" w:cs="Malgun Gothic Semilight"/>
          <w:sz w:val="32"/>
          <w:szCs w:val="32"/>
        </w:rPr>
      </w:pPr>
      <w:r w:rsidRPr="00441B90">
        <w:rPr>
          <w:rFonts w:ascii="仿宋_GB2312" w:eastAsia="仿宋_GB2312" w:hAnsi="Malgun Gothic Semilight" w:cs="Malgun Gothic Semilight"/>
          <w:sz w:val="32"/>
          <w:szCs w:val="32"/>
        </w:rPr>
        <w:t>2. 回避原则，即发生与评审对象存在亲属关系、直接经济利益关系或有其他可能影响评审工作公平公正的情形时，应主动向评审委员会申请回避；</w:t>
      </w:r>
    </w:p>
    <w:p w14:paraId="06335401" w14:textId="30E2A89E" w:rsidR="00441B90" w:rsidRPr="00441B90" w:rsidRDefault="00441B90" w:rsidP="00441B90">
      <w:pPr>
        <w:spacing w:after="80" w:line="500" w:lineRule="exact"/>
        <w:rPr>
          <w:rFonts w:ascii="仿宋_GB2312" w:eastAsia="仿宋_GB2312" w:hAnsi="Malgun Gothic Semilight" w:cs="Malgun Gothic Semilight"/>
          <w:sz w:val="32"/>
          <w:szCs w:val="32"/>
        </w:rPr>
      </w:pPr>
      <w:r w:rsidRPr="00441B90">
        <w:rPr>
          <w:rFonts w:ascii="仿宋_GB2312" w:eastAsia="仿宋_GB2312" w:hAnsi="Malgun Gothic Semilight" w:cs="Malgun Gothic Semilight"/>
          <w:sz w:val="32"/>
          <w:szCs w:val="32"/>
        </w:rPr>
        <w:t>3. 公正原则，即不得利用评审委员的特殊身份和影响力，单独或与有关人员共同为评审对象提供获奖便利；</w:t>
      </w:r>
    </w:p>
    <w:p w14:paraId="53AD95D5" w14:textId="7A2A4C14" w:rsidR="00441B90" w:rsidRDefault="00441B90" w:rsidP="00441B90">
      <w:pPr>
        <w:spacing w:after="80" w:line="500" w:lineRule="exact"/>
        <w:rPr>
          <w:rFonts w:ascii="仿宋_GB2312" w:eastAsia="仿宋_GB2312" w:hAnsi="Malgun Gothic Semilight" w:cs="Malgun Gothic Semilight"/>
          <w:sz w:val="32"/>
          <w:szCs w:val="32"/>
        </w:rPr>
      </w:pPr>
      <w:r w:rsidRPr="00441B90">
        <w:rPr>
          <w:rFonts w:ascii="仿宋_GB2312" w:eastAsia="仿宋_GB2312" w:hAnsi="Malgun Gothic Semilight" w:cs="Malgun Gothic Semilight"/>
          <w:sz w:val="32"/>
          <w:szCs w:val="32"/>
        </w:rPr>
        <w:t>4. 保密原则，即不得擅自披露评审结果及其他评审委员的意见等相关保密信息。</w:t>
      </w:r>
    </w:p>
    <w:p w14:paraId="000DA8F7" w14:textId="77777777" w:rsidR="00441B90" w:rsidRPr="00C03F7F" w:rsidRDefault="00441B90" w:rsidP="00441B90">
      <w:pPr>
        <w:spacing w:after="80" w:line="500" w:lineRule="exact"/>
        <w:rPr>
          <w:rFonts w:ascii="仿宋_GB2312" w:eastAsia="仿宋_GB2312" w:hAnsi="仿宋" w:cs="楷体"/>
          <w:sz w:val="32"/>
          <w:szCs w:val="32"/>
        </w:rPr>
      </w:pPr>
    </w:p>
    <w:p w14:paraId="03492467" w14:textId="77777777" w:rsidR="008265B0" w:rsidRPr="008265B0" w:rsidRDefault="008265B0" w:rsidP="00441B90">
      <w:pPr>
        <w:spacing w:after="240" w:line="500" w:lineRule="exact"/>
        <w:rPr>
          <w:rFonts w:ascii="微软雅黑" w:eastAsia="微软雅黑" w:hAnsi="微软雅黑" w:cs="微软雅黑"/>
          <w:b/>
          <w:sz w:val="32"/>
          <w:szCs w:val="32"/>
        </w:rPr>
      </w:pPr>
    </w:p>
    <w:p w14:paraId="7883004B" w14:textId="7BDD6B99" w:rsidR="00062D95" w:rsidRPr="00C03F7F" w:rsidRDefault="00F73B5A" w:rsidP="00441B90">
      <w:pPr>
        <w:spacing w:after="240" w:line="500" w:lineRule="exact"/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 w:rsidRPr="00C03F7F">
        <w:rPr>
          <w:rFonts w:ascii="微软雅黑" w:eastAsia="微软雅黑" w:hAnsi="微软雅黑" w:cs="微软雅黑" w:hint="eastAsia"/>
          <w:b/>
          <w:sz w:val="32"/>
          <w:szCs w:val="32"/>
        </w:rPr>
        <w:t>第</w:t>
      </w:r>
      <w:r w:rsidR="008265B0">
        <w:rPr>
          <w:rFonts w:ascii="微软雅黑" w:eastAsia="微软雅黑" w:hAnsi="微软雅黑" w:cs="微软雅黑" w:hint="eastAsia"/>
          <w:b/>
          <w:sz w:val="32"/>
          <w:szCs w:val="32"/>
        </w:rPr>
        <w:t>三</w:t>
      </w:r>
      <w:r w:rsidRPr="00C03F7F">
        <w:rPr>
          <w:rFonts w:ascii="微软雅黑" w:eastAsia="微软雅黑" w:hAnsi="微软雅黑" w:cs="微软雅黑" w:hint="eastAsia"/>
          <w:b/>
          <w:sz w:val="32"/>
          <w:szCs w:val="32"/>
        </w:rPr>
        <w:t xml:space="preserve">章 </w:t>
      </w:r>
      <w:r w:rsidR="008265B0">
        <w:rPr>
          <w:rFonts w:ascii="微软雅黑" w:eastAsia="微软雅黑" w:hAnsi="微软雅黑" w:cs="微软雅黑" w:hint="eastAsia"/>
          <w:b/>
          <w:sz w:val="32"/>
          <w:szCs w:val="32"/>
        </w:rPr>
        <w:t>申请资格和条件</w:t>
      </w:r>
    </w:p>
    <w:p w14:paraId="4BD6FA21" w14:textId="77777777" w:rsidR="0035706F" w:rsidRPr="00C03F7F" w:rsidRDefault="0035706F" w:rsidP="00441B90">
      <w:pPr>
        <w:spacing w:after="80" w:line="500" w:lineRule="exact"/>
        <w:rPr>
          <w:rFonts w:ascii="仿宋_GB2312" w:eastAsia="仿宋_GB2312" w:hAnsi="仿宋" w:cs="黑体"/>
          <w:b/>
          <w:sz w:val="32"/>
          <w:szCs w:val="32"/>
        </w:rPr>
      </w:pPr>
    </w:p>
    <w:p w14:paraId="4ABA3CD7" w14:textId="4E866FFA" w:rsidR="002F1E91" w:rsidRPr="00C03F7F" w:rsidRDefault="00F73B5A" w:rsidP="00441B90">
      <w:pPr>
        <w:spacing w:after="80" w:line="500" w:lineRule="exact"/>
        <w:rPr>
          <w:rFonts w:ascii="仿宋_GB2312" w:eastAsia="仿宋_GB2312" w:hAnsi="仿宋" w:cs="楷体"/>
          <w:b/>
          <w:sz w:val="32"/>
          <w:szCs w:val="32"/>
        </w:rPr>
      </w:pPr>
      <w:r w:rsidRPr="00C03F7F">
        <w:rPr>
          <w:rFonts w:ascii="仿宋_GB2312" w:eastAsia="仿宋_GB2312" w:hAnsi="微软雅黑" w:cs="微软雅黑" w:hint="eastAsia"/>
          <w:b/>
          <w:sz w:val="32"/>
          <w:szCs w:val="32"/>
        </w:rPr>
        <w:t>第</w:t>
      </w:r>
      <w:r w:rsidR="00310E59">
        <w:rPr>
          <w:rFonts w:ascii="仿宋_GB2312" w:eastAsia="仿宋_GB2312" w:hAnsi="微软雅黑" w:cs="微软雅黑" w:hint="eastAsia"/>
          <w:b/>
          <w:sz w:val="32"/>
          <w:szCs w:val="32"/>
        </w:rPr>
        <w:t>四</w:t>
      </w:r>
      <w:r w:rsidRPr="00C03F7F">
        <w:rPr>
          <w:rFonts w:ascii="仿宋_GB2312" w:eastAsia="仿宋_GB2312" w:hAnsi="微软雅黑" w:cs="微软雅黑" w:hint="eastAsia"/>
          <w:b/>
          <w:sz w:val="32"/>
          <w:szCs w:val="32"/>
        </w:rPr>
        <w:t>条</w:t>
      </w:r>
      <w:r w:rsidRPr="00C03F7F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 w:rsidR="00441B90">
        <w:rPr>
          <w:rFonts w:ascii="仿宋_GB2312" w:eastAsia="仿宋_GB2312" w:hAnsi="微软雅黑" w:cs="微软雅黑" w:hint="eastAsia"/>
          <w:b/>
          <w:sz w:val="32"/>
          <w:szCs w:val="32"/>
        </w:rPr>
        <w:t>基本申请条件</w:t>
      </w:r>
    </w:p>
    <w:p w14:paraId="37C95420" w14:textId="77777777" w:rsidR="00C12F60" w:rsidRPr="00C12F60" w:rsidRDefault="00C12F60" w:rsidP="00441B90">
      <w:pPr>
        <w:spacing w:after="80" w:line="500" w:lineRule="exact"/>
        <w:rPr>
          <w:rFonts w:ascii="仿宋_GB2312" w:eastAsia="仿宋_GB2312" w:hAnsi="仿宋" w:cs="楷体"/>
          <w:sz w:val="32"/>
          <w:szCs w:val="32"/>
        </w:rPr>
      </w:pPr>
      <w:r w:rsidRPr="00C12F60">
        <w:rPr>
          <w:rFonts w:ascii="仿宋_GB2312" w:eastAsia="仿宋_GB2312" w:hAnsi="仿宋" w:cs="楷体"/>
          <w:sz w:val="32"/>
          <w:szCs w:val="32"/>
        </w:rPr>
        <w:t>1．热爱社会主义祖国，拥护中国共产党领导；</w:t>
      </w:r>
    </w:p>
    <w:p w14:paraId="41AD2651" w14:textId="77777777" w:rsidR="00C12F60" w:rsidRPr="00C12F60" w:rsidRDefault="00C12F60" w:rsidP="00441B90">
      <w:pPr>
        <w:spacing w:after="80" w:line="500" w:lineRule="exact"/>
        <w:rPr>
          <w:rFonts w:ascii="仿宋_GB2312" w:eastAsia="仿宋_GB2312" w:hAnsi="仿宋" w:cs="楷体"/>
          <w:sz w:val="32"/>
          <w:szCs w:val="32"/>
        </w:rPr>
      </w:pPr>
      <w:r w:rsidRPr="00C12F60">
        <w:rPr>
          <w:rFonts w:ascii="仿宋_GB2312" w:eastAsia="仿宋_GB2312" w:hAnsi="仿宋" w:cs="楷体"/>
          <w:sz w:val="32"/>
          <w:szCs w:val="32"/>
        </w:rPr>
        <w:t>2．遵守宪法和法律，遵守学校规章制度；</w:t>
      </w:r>
    </w:p>
    <w:p w14:paraId="2AA3D156" w14:textId="77777777" w:rsidR="00C12F60" w:rsidRPr="00C12F60" w:rsidRDefault="00C12F60" w:rsidP="00441B90">
      <w:pPr>
        <w:spacing w:after="80" w:line="500" w:lineRule="exact"/>
        <w:rPr>
          <w:rFonts w:ascii="仿宋_GB2312" w:eastAsia="仿宋_GB2312" w:hAnsi="仿宋" w:cs="楷体"/>
          <w:sz w:val="32"/>
          <w:szCs w:val="32"/>
        </w:rPr>
      </w:pPr>
      <w:r w:rsidRPr="00C12F60">
        <w:rPr>
          <w:rFonts w:ascii="仿宋_GB2312" w:eastAsia="仿宋_GB2312" w:hAnsi="仿宋" w:cs="楷体"/>
          <w:sz w:val="32"/>
          <w:szCs w:val="32"/>
        </w:rPr>
        <w:t>3．诚实守信，道德品质优良；</w:t>
      </w:r>
    </w:p>
    <w:p w14:paraId="665EB45A" w14:textId="06F41A97" w:rsidR="00C12F60" w:rsidRDefault="00C12F60" w:rsidP="00441B90">
      <w:pPr>
        <w:spacing w:after="80" w:line="500" w:lineRule="exact"/>
        <w:rPr>
          <w:rFonts w:ascii="仿宋_GB2312" w:eastAsia="仿宋_GB2312" w:hAnsi="仿宋" w:cs="楷体"/>
          <w:sz w:val="32"/>
          <w:szCs w:val="32"/>
        </w:rPr>
      </w:pPr>
      <w:r w:rsidRPr="00C12F60">
        <w:rPr>
          <w:rFonts w:ascii="仿宋_GB2312" w:eastAsia="仿宋_GB2312" w:hAnsi="仿宋" w:cs="楷体"/>
          <w:sz w:val="32"/>
          <w:szCs w:val="32"/>
        </w:rPr>
        <w:lastRenderedPageBreak/>
        <w:t>4．学习成绩优良，科研能力较强，并取得较好的科研业绩。</w:t>
      </w:r>
    </w:p>
    <w:p w14:paraId="45DA583A" w14:textId="52378823" w:rsidR="00441B90" w:rsidRPr="00C12F60" w:rsidRDefault="00441B90" w:rsidP="00441B90">
      <w:pPr>
        <w:pStyle w:val="p0"/>
        <w:spacing w:line="500" w:lineRule="exact"/>
        <w:rPr>
          <w:rFonts w:ascii="仿宋_GB2312" w:eastAsia="仿宋_GB2312" w:hAnsi="微软雅黑" w:cs="微软雅黑"/>
          <w:sz w:val="32"/>
          <w:szCs w:val="32"/>
        </w:rPr>
      </w:pPr>
      <w:r w:rsidRPr="00C03F7F">
        <w:rPr>
          <w:rFonts w:ascii="仿宋_GB2312" w:eastAsia="仿宋_GB2312" w:hAnsi="微软雅黑" w:cs="微软雅黑" w:hint="eastAsia"/>
          <w:b/>
          <w:sz w:val="32"/>
          <w:szCs w:val="32"/>
        </w:rPr>
        <w:t>第</w:t>
      </w:r>
      <w:r w:rsidR="00310E59">
        <w:rPr>
          <w:rFonts w:ascii="仿宋_GB2312" w:eastAsia="仿宋_GB2312" w:hAnsi="微软雅黑" w:cs="微软雅黑" w:hint="eastAsia"/>
          <w:b/>
          <w:sz w:val="32"/>
          <w:szCs w:val="32"/>
        </w:rPr>
        <w:t>五</w:t>
      </w:r>
      <w:r w:rsidRPr="00C03F7F">
        <w:rPr>
          <w:rFonts w:ascii="仿宋_GB2312" w:eastAsia="仿宋_GB2312" w:hAnsi="微软雅黑" w:cs="微软雅黑" w:hint="eastAsia"/>
          <w:b/>
          <w:sz w:val="32"/>
          <w:szCs w:val="32"/>
        </w:rPr>
        <w:t>条</w:t>
      </w:r>
      <w:r w:rsidRPr="00C03F7F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 w:rsidRPr="00C12F60">
        <w:rPr>
          <w:rFonts w:ascii="仿宋_GB2312" w:eastAsia="仿宋_GB2312" w:hAnsi="微软雅黑" w:cs="微软雅黑"/>
          <w:sz w:val="32"/>
          <w:szCs w:val="32"/>
        </w:rPr>
        <w:t>研究生国家奖学金：具有中华人民共和国国籍、纳入全国招生计划、在校期间表现优异的基本修业年限（学制）内已注册非在职全日制研究生，不含港澳台学生及国际学生。</w:t>
      </w:r>
    </w:p>
    <w:p w14:paraId="64778202" w14:textId="77777777" w:rsidR="00441B90" w:rsidRDefault="00441B90" w:rsidP="00441B90">
      <w:pPr>
        <w:pStyle w:val="p0"/>
        <w:spacing w:line="50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 w:rsidRPr="00C12F60">
        <w:rPr>
          <w:rFonts w:ascii="仿宋_GB2312" w:eastAsia="仿宋_GB2312" w:hAnsi="微软雅黑" w:cs="微软雅黑" w:hint="eastAsia"/>
          <w:sz w:val="32"/>
          <w:szCs w:val="32"/>
        </w:rPr>
        <w:t>硕博连读研究生注册为博士研究生前，按照硕士研究生身份申请国家奖学金；注册为博士研究生后，按照博士研究生身份申请国家奖学金。</w:t>
      </w:r>
      <w:proofErr w:type="gramStart"/>
      <w:r w:rsidRPr="00C12F60">
        <w:rPr>
          <w:rFonts w:ascii="仿宋_GB2312" w:eastAsia="仿宋_GB2312" w:hAnsi="微软雅黑" w:cs="微软雅黑" w:hint="eastAsia"/>
          <w:sz w:val="32"/>
          <w:szCs w:val="32"/>
        </w:rPr>
        <w:t>直博生注册</w:t>
      </w:r>
      <w:proofErr w:type="gramEnd"/>
      <w:r w:rsidRPr="00C12F60">
        <w:rPr>
          <w:rFonts w:ascii="仿宋_GB2312" w:eastAsia="仿宋_GB2312" w:hAnsi="微软雅黑" w:cs="微软雅黑" w:hint="eastAsia"/>
          <w:sz w:val="32"/>
          <w:szCs w:val="32"/>
        </w:rPr>
        <w:t>为博士研究生后，按照博士研究生身份申请国家奖学金。</w:t>
      </w:r>
    </w:p>
    <w:p w14:paraId="57C377DE" w14:textId="07833A4E" w:rsidR="00441B90" w:rsidRPr="00C12F60" w:rsidRDefault="00441B90" w:rsidP="00441B90">
      <w:pPr>
        <w:pStyle w:val="p0"/>
        <w:spacing w:line="500" w:lineRule="exact"/>
        <w:rPr>
          <w:rFonts w:ascii="仿宋_GB2312" w:eastAsia="仿宋_GB2312" w:hAnsi="微软雅黑" w:cs="微软雅黑"/>
          <w:bCs/>
          <w:sz w:val="32"/>
          <w:szCs w:val="32"/>
        </w:rPr>
      </w:pPr>
      <w:r w:rsidRPr="00C12F60">
        <w:rPr>
          <w:rFonts w:ascii="仿宋_GB2312" w:eastAsia="仿宋_GB2312" w:hAnsi="微软雅黑" w:cs="微软雅黑" w:hint="eastAsia"/>
          <w:b/>
          <w:sz w:val="32"/>
          <w:szCs w:val="32"/>
        </w:rPr>
        <w:t>第</w:t>
      </w:r>
      <w:r w:rsidR="00310E59">
        <w:rPr>
          <w:rFonts w:ascii="仿宋_GB2312" w:eastAsia="仿宋_GB2312" w:hAnsi="微软雅黑" w:cs="微软雅黑" w:hint="eastAsia"/>
          <w:b/>
          <w:sz w:val="32"/>
          <w:szCs w:val="32"/>
        </w:rPr>
        <w:t>六</w:t>
      </w:r>
      <w:r w:rsidRPr="00C12F60">
        <w:rPr>
          <w:rFonts w:ascii="仿宋_GB2312" w:eastAsia="仿宋_GB2312" w:hAnsi="微软雅黑" w:cs="微软雅黑" w:hint="eastAsia"/>
          <w:b/>
          <w:sz w:val="32"/>
          <w:szCs w:val="32"/>
        </w:rPr>
        <w:t>条</w:t>
      </w:r>
      <w:r>
        <w:rPr>
          <w:rFonts w:ascii="仿宋_GB2312" w:eastAsia="仿宋_GB2312" w:hAnsi="微软雅黑" w:cs="微软雅黑" w:hint="eastAsia"/>
          <w:b/>
          <w:sz w:val="32"/>
          <w:szCs w:val="32"/>
        </w:rPr>
        <w:t xml:space="preserve"> </w:t>
      </w:r>
      <w:r w:rsidRPr="00C12F60">
        <w:rPr>
          <w:rFonts w:ascii="仿宋_GB2312" w:eastAsia="仿宋_GB2312" w:hAnsi="微软雅黑" w:cs="微软雅黑" w:hint="eastAsia"/>
          <w:bCs/>
          <w:sz w:val="32"/>
          <w:szCs w:val="32"/>
        </w:rPr>
        <w:t>捐赠奖学金：符合捐赠方要求的研究生</w:t>
      </w:r>
      <w:r>
        <w:rPr>
          <w:rFonts w:ascii="仿宋_GB2312" w:eastAsia="仿宋_GB2312" w:hAnsi="微软雅黑" w:cs="微软雅黑" w:hint="eastAsia"/>
          <w:bCs/>
          <w:sz w:val="32"/>
          <w:szCs w:val="32"/>
        </w:rPr>
        <w:t>。</w:t>
      </w:r>
    </w:p>
    <w:p w14:paraId="5DACB64C" w14:textId="77777777" w:rsidR="00441B90" w:rsidRPr="00441B90" w:rsidRDefault="00441B90" w:rsidP="00441B90">
      <w:pPr>
        <w:spacing w:after="80" w:line="500" w:lineRule="exact"/>
        <w:rPr>
          <w:rFonts w:ascii="仿宋_GB2312" w:eastAsia="仿宋_GB2312" w:hAnsi="仿宋" w:cs="楷体"/>
          <w:sz w:val="32"/>
          <w:szCs w:val="32"/>
        </w:rPr>
      </w:pPr>
    </w:p>
    <w:p w14:paraId="7441F54C" w14:textId="1D83DA69" w:rsidR="000415A4" w:rsidRPr="00C12F60" w:rsidRDefault="000415A4" w:rsidP="00441B90">
      <w:pPr>
        <w:spacing w:after="80" w:line="500" w:lineRule="exact"/>
        <w:rPr>
          <w:rFonts w:ascii="仿宋_GB2312" w:eastAsia="仿宋_GB2312" w:hAnsi="仿宋" w:cs="楷体"/>
          <w:b/>
          <w:bCs/>
          <w:sz w:val="32"/>
          <w:szCs w:val="32"/>
        </w:rPr>
      </w:pPr>
      <w:r w:rsidRPr="00C12F60">
        <w:rPr>
          <w:rFonts w:ascii="仿宋_GB2312" w:eastAsia="仿宋_GB2312" w:hAnsi="微软雅黑" w:cs="微软雅黑" w:hint="eastAsia"/>
          <w:b/>
          <w:bCs/>
          <w:sz w:val="32"/>
          <w:szCs w:val="32"/>
        </w:rPr>
        <w:t>有下列情形之一者</w:t>
      </w:r>
      <w:r w:rsidRPr="00C12F60">
        <w:rPr>
          <w:rFonts w:ascii="仿宋_GB2312" w:eastAsia="仿宋_GB2312" w:hAnsi="Malgun Gothic Semilight" w:cs="Malgun Gothic Semilight" w:hint="eastAsia"/>
          <w:b/>
          <w:bCs/>
          <w:sz w:val="32"/>
          <w:szCs w:val="32"/>
        </w:rPr>
        <w:t>，</w:t>
      </w:r>
      <w:r w:rsidRPr="00C12F60">
        <w:rPr>
          <w:rFonts w:ascii="仿宋_GB2312" w:eastAsia="仿宋_GB2312" w:hAnsi="微软雅黑" w:cs="微软雅黑" w:hint="eastAsia"/>
          <w:b/>
          <w:bCs/>
          <w:sz w:val="32"/>
          <w:szCs w:val="32"/>
        </w:rPr>
        <w:t>取消参评资格</w:t>
      </w:r>
      <w:r w:rsidRPr="00C12F60">
        <w:rPr>
          <w:rFonts w:ascii="仿宋_GB2312" w:eastAsia="仿宋_GB2312" w:hAnsi="Malgun Gothic Semilight" w:cs="Malgun Gothic Semilight" w:hint="eastAsia"/>
          <w:b/>
          <w:bCs/>
          <w:sz w:val="32"/>
          <w:szCs w:val="32"/>
        </w:rPr>
        <w:t>：</w:t>
      </w:r>
    </w:p>
    <w:p w14:paraId="5F98BDB8" w14:textId="77777777" w:rsidR="00C12F60" w:rsidRPr="00C12F60" w:rsidRDefault="00C12F60" w:rsidP="00441B90">
      <w:pPr>
        <w:spacing w:after="80" w:line="500" w:lineRule="exact"/>
        <w:rPr>
          <w:rFonts w:ascii="仿宋_GB2312" w:eastAsia="仿宋_GB2312" w:hAnsi="仿宋" w:cs="楷体"/>
          <w:sz w:val="32"/>
          <w:szCs w:val="32"/>
        </w:rPr>
      </w:pPr>
      <w:r w:rsidRPr="00C12F60">
        <w:rPr>
          <w:rFonts w:ascii="仿宋_GB2312" w:eastAsia="仿宋_GB2312" w:hAnsi="仿宋" w:cs="楷体"/>
          <w:sz w:val="32"/>
          <w:szCs w:val="32"/>
        </w:rPr>
        <w:t>1. 在申请资料中弄虚作假；</w:t>
      </w:r>
    </w:p>
    <w:p w14:paraId="01B325DF" w14:textId="77777777" w:rsidR="00C12F60" w:rsidRPr="00C12F60" w:rsidRDefault="00C12F60" w:rsidP="00441B90">
      <w:pPr>
        <w:spacing w:after="80" w:line="500" w:lineRule="exact"/>
        <w:rPr>
          <w:rFonts w:ascii="仿宋_GB2312" w:eastAsia="仿宋_GB2312" w:hAnsi="仿宋" w:cs="楷体"/>
          <w:sz w:val="32"/>
          <w:szCs w:val="32"/>
        </w:rPr>
      </w:pPr>
      <w:r w:rsidRPr="00C12F60">
        <w:rPr>
          <w:rFonts w:ascii="仿宋_GB2312" w:eastAsia="仿宋_GB2312" w:hAnsi="仿宋" w:cs="楷体"/>
          <w:sz w:val="32"/>
          <w:szCs w:val="32"/>
        </w:rPr>
        <w:t>2. 考试作弊或有抄袭、篡改、伪造等学术不端行为；</w:t>
      </w:r>
    </w:p>
    <w:p w14:paraId="50C09050" w14:textId="77777777" w:rsidR="00C12F60" w:rsidRPr="00C12F60" w:rsidRDefault="00C12F60" w:rsidP="00441B90">
      <w:pPr>
        <w:spacing w:after="80" w:line="500" w:lineRule="exact"/>
        <w:rPr>
          <w:rFonts w:ascii="仿宋_GB2312" w:eastAsia="仿宋_GB2312" w:hAnsi="仿宋" w:cs="楷体"/>
          <w:sz w:val="32"/>
          <w:szCs w:val="32"/>
        </w:rPr>
      </w:pPr>
      <w:r w:rsidRPr="00C12F60">
        <w:rPr>
          <w:rFonts w:ascii="仿宋_GB2312" w:eastAsia="仿宋_GB2312" w:hAnsi="仿宋" w:cs="楷体"/>
          <w:sz w:val="32"/>
          <w:szCs w:val="32"/>
        </w:rPr>
        <w:t xml:space="preserve">3. 因违反校纪校规受纪律处分； </w:t>
      </w:r>
    </w:p>
    <w:p w14:paraId="066D1EAA" w14:textId="77777777" w:rsidR="00C12F60" w:rsidRPr="00C12F60" w:rsidRDefault="00C12F60" w:rsidP="00441B90">
      <w:pPr>
        <w:spacing w:after="80" w:line="500" w:lineRule="exact"/>
        <w:rPr>
          <w:rFonts w:ascii="仿宋_GB2312" w:eastAsia="仿宋_GB2312" w:hAnsi="仿宋" w:cs="楷体"/>
          <w:sz w:val="32"/>
          <w:szCs w:val="32"/>
        </w:rPr>
      </w:pPr>
      <w:r w:rsidRPr="00C12F60">
        <w:rPr>
          <w:rFonts w:ascii="仿宋_GB2312" w:eastAsia="仿宋_GB2312" w:hAnsi="仿宋" w:cs="楷体"/>
          <w:sz w:val="32"/>
          <w:szCs w:val="32"/>
        </w:rPr>
        <w:t>4. 在科研或临床工作中，违反工作程序，导致严重后果；</w:t>
      </w:r>
    </w:p>
    <w:p w14:paraId="233E22D2" w14:textId="77777777" w:rsidR="00C12F60" w:rsidRPr="00C12F60" w:rsidRDefault="00C12F60" w:rsidP="00441B90">
      <w:pPr>
        <w:spacing w:after="80" w:line="500" w:lineRule="exact"/>
        <w:rPr>
          <w:rFonts w:ascii="仿宋_GB2312" w:eastAsia="仿宋_GB2312" w:hAnsi="仿宋" w:cs="楷体"/>
          <w:sz w:val="32"/>
          <w:szCs w:val="32"/>
        </w:rPr>
      </w:pPr>
      <w:r w:rsidRPr="00C12F60">
        <w:rPr>
          <w:rFonts w:ascii="仿宋_GB2312" w:eastAsia="仿宋_GB2312" w:hAnsi="仿宋" w:cs="楷体"/>
          <w:sz w:val="32"/>
          <w:szCs w:val="32"/>
        </w:rPr>
        <w:t>5. 考核学年度科研助手、住院医师工作考核不合格；</w:t>
      </w:r>
    </w:p>
    <w:p w14:paraId="30FD6224" w14:textId="3F2A7F19" w:rsidR="0035706F" w:rsidRDefault="00C12F60" w:rsidP="00441B90">
      <w:pPr>
        <w:spacing w:after="80" w:line="500" w:lineRule="exact"/>
        <w:rPr>
          <w:rFonts w:ascii="仿宋_GB2312" w:eastAsia="仿宋_GB2312" w:hAnsi="仿宋" w:cs="楷体"/>
          <w:sz w:val="32"/>
          <w:szCs w:val="32"/>
        </w:rPr>
      </w:pPr>
      <w:r w:rsidRPr="00C12F60">
        <w:rPr>
          <w:rFonts w:ascii="仿宋_GB2312" w:eastAsia="仿宋_GB2312" w:hAnsi="仿宋" w:cs="楷体"/>
          <w:sz w:val="32"/>
          <w:szCs w:val="32"/>
        </w:rPr>
        <w:t>6. 考核学年度有课程考试不合格。</w:t>
      </w:r>
    </w:p>
    <w:p w14:paraId="5C5AA597" w14:textId="77777777" w:rsidR="00195713" w:rsidRDefault="00195713" w:rsidP="00441B90">
      <w:pPr>
        <w:spacing w:after="80" w:line="500" w:lineRule="exact"/>
        <w:rPr>
          <w:rFonts w:ascii="仿宋_GB2312" w:eastAsia="仿宋_GB2312" w:hAnsi="仿宋" w:cs="楷体"/>
          <w:sz w:val="32"/>
          <w:szCs w:val="32"/>
        </w:rPr>
      </w:pPr>
    </w:p>
    <w:p w14:paraId="5DDFA5F2" w14:textId="0819D134" w:rsidR="00C12F60" w:rsidRPr="00310E59" w:rsidRDefault="00310E59" w:rsidP="00310E59">
      <w:pPr>
        <w:spacing w:after="240" w:line="500" w:lineRule="exact"/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 w:rsidRPr="00310E59">
        <w:rPr>
          <w:rFonts w:ascii="微软雅黑" w:eastAsia="微软雅黑" w:hAnsi="微软雅黑" w:cs="微软雅黑" w:hint="eastAsia"/>
          <w:b/>
          <w:sz w:val="32"/>
          <w:szCs w:val="32"/>
        </w:rPr>
        <w:t xml:space="preserve">第四章 </w:t>
      </w:r>
      <w:r w:rsidRPr="00310E59">
        <w:rPr>
          <w:rFonts w:ascii="微软雅黑" w:eastAsia="微软雅黑" w:hAnsi="微软雅黑" w:cs="微软雅黑"/>
          <w:b/>
          <w:sz w:val="32"/>
          <w:szCs w:val="32"/>
        </w:rPr>
        <w:t xml:space="preserve"> </w:t>
      </w:r>
      <w:r w:rsidRPr="00310E59">
        <w:rPr>
          <w:rFonts w:ascii="微软雅黑" w:eastAsia="微软雅黑" w:hAnsi="微软雅黑" w:cs="微软雅黑" w:hint="eastAsia"/>
          <w:b/>
          <w:sz w:val="32"/>
          <w:szCs w:val="32"/>
        </w:rPr>
        <w:t>名额分配</w:t>
      </w:r>
    </w:p>
    <w:p w14:paraId="7FD17498" w14:textId="3B1FB356" w:rsidR="00310E59" w:rsidRPr="004B6D52" w:rsidRDefault="00310E59" w:rsidP="00310E59">
      <w:pPr>
        <w:spacing w:after="80" w:line="500" w:lineRule="exact"/>
        <w:rPr>
          <w:rFonts w:ascii="仿宋_GB2312" w:eastAsia="仿宋_GB2312" w:hAnsi="仿宋" w:cs="楷体"/>
          <w:sz w:val="32"/>
          <w:szCs w:val="32"/>
        </w:rPr>
      </w:pPr>
      <w:r w:rsidRPr="00310E59">
        <w:rPr>
          <w:rFonts w:ascii="仿宋_GB2312" w:eastAsia="仿宋_GB2312" w:hAnsi="微软雅黑" w:cs="微软雅黑" w:hint="eastAsia"/>
          <w:b/>
          <w:bCs/>
          <w:sz w:val="32"/>
          <w:szCs w:val="32"/>
        </w:rPr>
        <w:t>第七条</w:t>
      </w:r>
      <w:r>
        <w:rPr>
          <w:rFonts w:ascii="仿宋_GB2312" w:eastAsia="仿宋_GB2312" w:hAnsi="微软雅黑" w:cs="微软雅黑" w:hint="eastAsia"/>
          <w:sz w:val="32"/>
          <w:szCs w:val="32"/>
        </w:rPr>
        <w:t xml:space="preserve"> </w:t>
      </w:r>
      <w:r w:rsidRPr="004B6D52">
        <w:rPr>
          <w:rFonts w:ascii="仿宋_GB2312" w:eastAsia="仿宋_GB2312" w:hAnsi="微软雅黑" w:cs="微软雅黑" w:hint="eastAsia"/>
          <w:sz w:val="32"/>
          <w:szCs w:val="32"/>
        </w:rPr>
        <w:t>国家奖学金以学校下达的推荐名额为基准</w:t>
      </w:r>
      <w:r w:rsidRPr="004B6D52">
        <w:rPr>
          <w:rFonts w:ascii="仿宋_GB2312" w:eastAsia="仿宋_GB2312" w:hAnsi="仿宋" w:cs="楷体" w:hint="eastAsia"/>
          <w:sz w:val="32"/>
          <w:szCs w:val="32"/>
        </w:rPr>
        <w:t>，</w:t>
      </w:r>
      <w:r w:rsidRPr="004B6D52">
        <w:rPr>
          <w:rFonts w:ascii="仿宋_GB2312" w:eastAsia="仿宋_GB2312" w:hAnsi="微软雅黑" w:cs="微软雅黑" w:hint="eastAsia"/>
          <w:sz w:val="32"/>
          <w:szCs w:val="32"/>
        </w:rPr>
        <w:t>按</w:t>
      </w:r>
      <w:r w:rsidR="00482711">
        <w:rPr>
          <w:rFonts w:ascii="仿宋_GB2312" w:eastAsia="仿宋_GB2312" w:hAnsi="微软雅黑" w:cs="微软雅黑" w:hint="eastAsia"/>
          <w:sz w:val="32"/>
          <w:szCs w:val="32"/>
        </w:rPr>
        <w:t>评审</w:t>
      </w:r>
      <w:r w:rsidRPr="004B6D52">
        <w:rPr>
          <w:rFonts w:ascii="仿宋_GB2312" w:eastAsia="仿宋_GB2312" w:hAnsi="微软雅黑" w:cs="微软雅黑" w:hint="eastAsia"/>
          <w:sz w:val="32"/>
          <w:szCs w:val="32"/>
        </w:rPr>
        <w:t>总分由高分到低分进行推荐</w:t>
      </w:r>
      <w:r w:rsidRPr="004B6D52">
        <w:rPr>
          <w:rFonts w:ascii="仿宋_GB2312" w:eastAsia="仿宋_GB2312" w:hAnsi="Malgun Gothic Semilight" w:cs="Malgun Gothic Semilight" w:hint="eastAsia"/>
          <w:sz w:val="32"/>
          <w:szCs w:val="32"/>
        </w:rPr>
        <w:t>，</w:t>
      </w:r>
      <w:r w:rsidRPr="004B6D52">
        <w:rPr>
          <w:rFonts w:ascii="仿宋_GB2312" w:eastAsia="仿宋_GB2312" w:hAnsi="微软雅黑" w:cs="微软雅黑" w:hint="eastAsia"/>
          <w:sz w:val="32"/>
          <w:szCs w:val="32"/>
        </w:rPr>
        <w:t>不区分年级</w:t>
      </w:r>
      <w:r w:rsidRPr="004B6D52">
        <w:rPr>
          <w:rFonts w:ascii="仿宋_GB2312" w:eastAsia="仿宋_GB2312" w:hAnsi="Malgun Gothic Semilight" w:cs="Malgun Gothic Semilight" w:hint="eastAsia"/>
          <w:sz w:val="32"/>
          <w:szCs w:val="32"/>
        </w:rPr>
        <w:t>、</w:t>
      </w:r>
      <w:r w:rsidRPr="004B6D52">
        <w:rPr>
          <w:rFonts w:ascii="仿宋_GB2312" w:eastAsia="仿宋_GB2312" w:hAnsi="微软雅黑" w:cs="微软雅黑" w:hint="eastAsia"/>
          <w:sz w:val="32"/>
          <w:szCs w:val="32"/>
        </w:rPr>
        <w:t>专业</w:t>
      </w:r>
      <w:r w:rsidRPr="004B6D52">
        <w:rPr>
          <w:rFonts w:ascii="仿宋_GB2312" w:eastAsia="仿宋_GB2312" w:hAnsi="仿宋" w:cs="楷体" w:hint="eastAsia"/>
          <w:sz w:val="32"/>
          <w:szCs w:val="32"/>
        </w:rPr>
        <w:t>、</w:t>
      </w:r>
      <w:r w:rsidRPr="004B6D52">
        <w:rPr>
          <w:rFonts w:ascii="仿宋_GB2312" w:eastAsia="仿宋_GB2312" w:hAnsi="微软雅黑" w:cs="微软雅黑" w:hint="eastAsia"/>
          <w:sz w:val="32"/>
          <w:szCs w:val="32"/>
        </w:rPr>
        <w:t>在条件相当的情况</w:t>
      </w:r>
      <w:proofErr w:type="gramStart"/>
      <w:r w:rsidRPr="004B6D52">
        <w:rPr>
          <w:rFonts w:ascii="仿宋_GB2312" w:eastAsia="仿宋_GB2312" w:hAnsi="微软雅黑" w:cs="微软雅黑" w:hint="eastAsia"/>
          <w:sz w:val="32"/>
          <w:szCs w:val="32"/>
        </w:rPr>
        <w:t>下综合</w:t>
      </w:r>
      <w:proofErr w:type="gramEnd"/>
      <w:r w:rsidRPr="004B6D52">
        <w:rPr>
          <w:rFonts w:ascii="仿宋_GB2312" w:eastAsia="仿宋_GB2312" w:hAnsi="微软雅黑" w:cs="微软雅黑" w:hint="eastAsia"/>
          <w:sz w:val="32"/>
          <w:szCs w:val="32"/>
        </w:rPr>
        <w:t>各二级学科情况择优推荐</w:t>
      </w:r>
      <w:r w:rsidRPr="004B6D52">
        <w:rPr>
          <w:rFonts w:ascii="仿宋_GB2312" w:eastAsia="仿宋_GB2312" w:hAnsi="Malgun Gothic Semilight" w:cs="Malgun Gothic Semilight" w:hint="eastAsia"/>
          <w:sz w:val="32"/>
          <w:szCs w:val="32"/>
        </w:rPr>
        <w:t>。</w:t>
      </w:r>
    </w:p>
    <w:p w14:paraId="2172F623" w14:textId="77777777" w:rsidR="00310E59" w:rsidRPr="00C03F7F" w:rsidRDefault="00310E59" w:rsidP="00310E59">
      <w:pPr>
        <w:spacing w:after="80" w:line="500" w:lineRule="exact"/>
        <w:rPr>
          <w:rFonts w:ascii="仿宋_GB2312" w:eastAsia="仿宋_GB2312" w:hAnsi="仿宋" w:cs="楷体"/>
          <w:sz w:val="32"/>
          <w:szCs w:val="32"/>
        </w:rPr>
      </w:pPr>
    </w:p>
    <w:p w14:paraId="4BCD06C7" w14:textId="02E1383C" w:rsidR="00310E59" w:rsidRPr="00310E59" w:rsidRDefault="00310E59" w:rsidP="00310E59">
      <w:pPr>
        <w:spacing w:after="80" w:line="500" w:lineRule="exact"/>
        <w:rPr>
          <w:rFonts w:ascii="仿宋_GB2312" w:eastAsia="仿宋_GB2312" w:hAnsi="仿宋" w:cs="楷体"/>
          <w:b/>
          <w:sz w:val="32"/>
          <w:szCs w:val="32"/>
        </w:rPr>
      </w:pPr>
      <w:r w:rsidRPr="00C03F7F">
        <w:rPr>
          <w:rFonts w:ascii="仿宋_GB2312" w:eastAsia="仿宋_GB2312" w:hAnsi="微软雅黑" w:cs="微软雅黑" w:hint="eastAsia"/>
          <w:b/>
          <w:sz w:val="32"/>
          <w:szCs w:val="32"/>
        </w:rPr>
        <w:lastRenderedPageBreak/>
        <w:t>第</w:t>
      </w:r>
      <w:r>
        <w:rPr>
          <w:rFonts w:ascii="仿宋_GB2312" w:eastAsia="仿宋_GB2312" w:hAnsi="微软雅黑" w:cs="微软雅黑" w:hint="eastAsia"/>
          <w:b/>
          <w:sz w:val="32"/>
          <w:szCs w:val="32"/>
        </w:rPr>
        <w:t>八</w:t>
      </w:r>
      <w:r w:rsidRPr="00C03F7F">
        <w:rPr>
          <w:rFonts w:ascii="仿宋_GB2312" w:eastAsia="仿宋_GB2312" w:hAnsi="微软雅黑" w:cs="微软雅黑" w:hint="eastAsia"/>
          <w:b/>
          <w:sz w:val="32"/>
          <w:szCs w:val="32"/>
        </w:rPr>
        <w:t>条</w:t>
      </w:r>
      <w:r w:rsidRPr="00C03F7F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 w:rsidR="00D95A7F">
        <w:rPr>
          <w:rFonts w:ascii="仿宋_GB2312" w:eastAsia="仿宋_GB2312" w:hAnsi="微软雅黑" w:cs="微软雅黑" w:hint="eastAsia"/>
          <w:sz w:val="32"/>
          <w:szCs w:val="32"/>
        </w:rPr>
        <w:t>捐赠</w:t>
      </w:r>
      <w:r w:rsidRPr="00C03F7F">
        <w:rPr>
          <w:rFonts w:ascii="仿宋_GB2312" w:eastAsia="仿宋_GB2312" w:hAnsi="微软雅黑" w:cs="微软雅黑" w:hint="eastAsia"/>
          <w:sz w:val="32"/>
          <w:szCs w:val="32"/>
        </w:rPr>
        <w:t>奖学金不区分年级</w:t>
      </w:r>
      <w:r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、</w:t>
      </w:r>
      <w:r w:rsidRPr="00C03F7F">
        <w:rPr>
          <w:rFonts w:ascii="仿宋_GB2312" w:eastAsia="仿宋_GB2312" w:hAnsi="微软雅黑" w:cs="微软雅黑" w:hint="eastAsia"/>
          <w:sz w:val="32"/>
          <w:szCs w:val="32"/>
        </w:rPr>
        <w:t>专业</w:t>
      </w:r>
      <w:r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、</w:t>
      </w:r>
      <w:r w:rsidRPr="00C03F7F">
        <w:rPr>
          <w:rFonts w:ascii="仿宋_GB2312" w:eastAsia="仿宋_GB2312" w:hAnsi="微软雅黑" w:cs="微软雅黑" w:hint="eastAsia"/>
          <w:sz w:val="32"/>
          <w:szCs w:val="32"/>
        </w:rPr>
        <w:t>根据名额按</w:t>
      </w:r>
      <w:r w:rsidR="00482711">
        <w:rPr>
          <w:rFonts w:ascii="仿宋_GB2312" w:eastAsia="仿宋_GB2312" w:hAnsi="微软雅黑" w:cs="微软雅黑" w:hint="eastAsia"/>
          <w:sz w:val="32"/>
          <w:szCs w:val="32"/>
        </w:rPr>
        <w:t>评审</w:t>
      </w:r>
      <w:r w:rsidRPr="00C03F7F">
        <w:rPr>
          <w:rFonts w:ascii="仿宋_GB2312" w:eastAsia="仿宋_GB2312" w:hAnsi="微软雅黑" w:cs="微软雅黑" w:hint="eastAsia"/>
          <w:sz w:val="32"/>
          <w:szCs w:val="32"/>
        </w:rPr>
        <w:t>总分由高到低选取</w:t>
      </w:r>
      <w:r w:rsidRPr="00C03F7F">
        <w:rPr>
          <w:rFonts w:ascii="仿宋_GB2312" w:eastAsia="仿宋_GB2312" w:hAnsi="仿宋" w:cs="楷体" w:hint="eastAsia"/>
          <w:sz w:val="32"/>
          <w:szCs w:val="32"/>
        </w:rPr>
        <w:t>。</w:t>
      </w:r>
      <w:r w:rsidRPr="00C03F7F">
        <w:rPr>
          <w:rFonts w:ascii="仿宋_GB2312" w:eastAsia="仿宋_GB2312" w:hAnsi="微软雅黑" w:cs="微软雅黑" w:hint="eastAsia"/>
          <w:sz w:val="32"/>
          <w:szCs w:val="32"/>
        </w:rPr>
        <w:t>获学院推荐国家奖学金者</w:t>
      </w:r>
      <w:r w:rsidRPr="00C03F7F">
        <w:rPr>
          <w:rFonts w:ascii="仿宋_GB2312" w:eastAsia="仿宋_GB2312" w:hAnsi="仿宋" w:cs="楷体" w:hint="eastAsia"/>
          <w:sz w:val="32"/>
          <w:szCs w:val="32"/>
        </w:rPr>
        <w:t>，</w:t>
      </w:r>
      <w:r w:rsidR="00482711">
        <w:rPr>
          <w:rFonts w:ascii="仿宋_GB2312" w:eastAsia="仿宋_GB2312" w:hAnsi="微软雅黑" w:cs="微软雅黑" w:hint="eastAsia"/>
          <w:sz w:val="32"/>
          <w:szCs w:val="32"/>
        </w:rPr>
        <w:t>不再</w:t>
      </w:r>
      <w:r w:rsidR="00195713">
        <w:rPr>
          <w:rFonts w:ascii="仿宋_GB2312" w:eastAsia="仿宋_GB2312" w:hAnsi="微软雅黑" w:cs="微软雅黑" w:hint="eastAsia"/>
          <w:sz w:val="32"/>
          <w:szCs w:val="32"/>
        </w:rPr>
        <w:t>推荐</w:t>
      </w:r>
      <w:r w:rsidRPr="00C03F7F">
        <w:rPr>
          <w:rFonts w:ascii="仿宋_GB2312" w:eastAsia="仿宋_GB2312" w:hAnsi="微软雅黑" w:cs="微软雅黑" w:hint="eastAsia"/>
          <w:sz w:val="32"/>
          <w:szCs w:val="32"/>
        </w:rPr>
        <w:t>当年度</w:t>
      </w:r>
      <w:r w:rsidR="00D95A7F">
        <w:rPr>
          <w:rFonts w:ascii="仿宋_GB2312" w:eastAsia="仿宋_GB2312" w:hAnsi="微软雅黑" w:cs="微软雅黑" w:hint="eastAsia"/>
          <w:sz w:val="32"/>
          <w:szCs w:val="32"/>
        </w:rPr>
        <w:t>捐赠</w:t>
      </w:r>
      <w:r w:rsidRPr="00C03F7F">
        <w:rPr>
          <w:rFonts w:ascii="仿宋_GB2312" w:eastAsia="仿宋_GB2312" w:hAnsi="微软雅黑" w:cs="微软雅黑" w:hint="eastAsia"/>
          <w:sz w:val="32"/>
          <w:szCs w:val="32"/>
        </w:rPr>
        <w:t>奖学金</w:t>
      </w:r>
      <w:r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。</w:t>
      </w:r>
    </w:p>
    <w:p w14:paraId="318CC0E9" w14:textId="77777777" w:rsidR="00310E59" w:rsidRPr="00310E59" w:rsidRDefault="00310E59" w:rsidP="00441B90">
      <w:pPr>
        <w:spacing w:after="80" w:line="500" w:lineRule="exact"/>
        <w:rPr>
          <w:rFonts w:ascii="仿宋_GB2312" w:eastAsia="仿宋_GB2312" w:hAnsi="仿宋" w:cs="楷体"/>
          <w:b/>
          <w:sz w:val="32"/>
          <w:szCs w:val="32"/>
        </w:rPr>
      </w:pPr>
    </w:p>
    <w:p w14:paraId="6C88DC14" w14:textId="1C8F84F3" w:rsidR="0035706F" w:rsidRPr="00195713" w:rsidRDefault="008265B0" w:rsidP="00195713">
      <w:pPr>
        <w:spacing w:after="240" w:line="500" w:lineRule="exact"/>
        <w:jc w:val="center"/>
        <w:rPr>
          <w:rFonts w:ascii="仿宋_GB2312" w:eastAsia="仿宋_GB2312" w:hAnsi="仿宋" w:cs="黑体"/>
          <w:b/>
          <w:sz w:val="32"/>
          <w:szCs w:val="32"/>
        </w:rPr>
      </w:pPr>
      <w:r w:rsidRPr="00C03F7F">
        <w:rPr>
          <w:rFonts w:ascii="微软雅黑" w:eastAsia="微软雅黑" w:hAnsi="微软雅黑" w:cs="微软雅黑" w:hint="eastAsia"/>
          <w:b/>
          <w:sz w:val="32"/>
          <w:szCs w:val="32"/>
        </w:rPr>
        <w:t>第</w:t>
      </w:r>
      <w:r w:rsidR="00310E59">
        <w:rPr>
          <w:rFonts w:ascii="微软雅黑" w:eastAsia="微软雅黑" w:hAnsi="微软雅黑" w:cs="微软雅黑" w:hint="eastAsia"/>
          <w:b/>
          <w:sz w:val="32"/>
          <w:szCs w:val="32"/>
        </w:rPr>
        <w:t>五</w:t>
      </w:r>
      <w:r w:rsidRPr="00C03F7F">
        <w:rPr>
          <w:rFonts w:ascii="微软雅黑" w:eastAsia="微软雅黑" w:hAnsi="微软雅黑" w:cs="微软雅黑" w:hint="eastAsia"/>
          <w:b/>
          <w:sz w:val="32"/>
          <w:szCs w:val="32"/>
        </w:rPr>
        <w:t>章 评审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程序与要求</w:t>
      </w:r>
    </w:p>
    <w:p w14:paraId="16171F4D" w14:textId="7BEA0E69" w:rsidR="00555790" w:rsidRPr="00C12F60" w:rsidRDefault="00441B90" w:rsidP="00441B90">
      <w:pPr>
        <w:spacing w:after="80" w:line="500" w:lineRule="exact"/>
        <w:rPr>
          <w:rFonts w:ascii="仿宋_GB2312" w:eastAsia="仿宋_GB2312" w:hAnsi="仿宋" w:cs="楷体"/>
          <w:sz w:val="32"/>
          <w:szCs w:val="32"/>
        </w:rPr>
      </w:pPr>
      <w:r w:rsidRPr="00441B90">
        <w:rPr>
          <w:rFonts w:ascii="仿宋_GB2312" w:eastAsia="仿宋_GB2312" w:hAnsi="仿宋" w:cs="楷体" w:hint="eastAsia"/>
          <w:b/>
          <w:bCs/>
          <w:sz w:val="32"/>
          <w:szCs w:val="32"/>
        </w:rPr>
        <w:t>第</w:t>
      </w:r>
      <w:r w:rsidR="00310E59">
        <w:rPr>
          <w:rFonts w:ascii="仿宋_GB2312" w:eastAsia="仿宋_GB2312" w:hAnsi="仿宋" w:cs="楷体" w:hint="eastAsia"/>
          <w:b/>
          <w:bCs/>
          <w:sz w:val="32"/>
          <w:szCs w:val="32"/>
        </w:rPr>
        <w:t>九</w:t>
      </w:r>
      <w:r w:rsidRPr="00441B90">
        <w:rPr>
          <w:rFonts w:ascii="仿宋_GB2312" w:eastAsia="仿宋_GB2312" w:hAnsi="仿宋" w:cs="楷体" w:hint="eastAsia"/>
          <w:b/>
          <w:bCs/>
          <w:sz w:val="32"/>
          <w:szCs w:val="32"/>
        </w:rPr>
        <w:t>条</w:t>
      </w:r>
      <w:r>
        <w:rPr>
          <w:rFonts w:ascii="仿宋_GB2312" w:eastAsia="仿宋_GB2312" w:hAnsi="仿宋" w:cs="楷体" w:hint="eastAsia"/>
          <w:sz w:val="32"/>
          <w:szCs w:val="32"/>
        </w:rPr>
        <w:t xml:space="preserve"> </w:t>
      </w:r>
      <w:r w:rsidR="00A74632" w:rsidRPr="00C03F7F">
        <w:rPr>
          <w:rFonts w:ascii="仿宋_GB2312" w:eastAsia="仿宋_GB2312" w:hAnsi="微软雅黑" w:cs="微软雅黑" w:hint="eastAsia"/>
          <w:sz w:val="32"/>
          <w:szCs w:val="32"/>
        </w:rPr>
        <w:t>学生在接到学校</w:t>
      </w:r>
      <w:r w:rsidR="00A74632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（</w:t>
      </w:r>
      <w:r w:rsidR="00A74632" w:rsidRPr="00C03F7F">
        <w:rPr>
          <w:rFonts w:ascii="仿宋_GB2312" w:eastAsia="仿宋_GB2312" w:hAnsi="微软雅黑" w:cs="微软雅黑" w:hint="eastAsia"/>
          <w:sz w:val="32"/>
          <w:szCs w:val="32"/>
        </w:rPr>
        <w:t>学院</w:t>
      </w:r>
      <w:r w:rsidR="00A74632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）</w:t>
      </w:r>
      <w:r w:rsidR="00A74632" w:rsidRPr="00C03F7F">
        <w:rPr>
          <w:rFonts w:ascii="仿宋_GB2312" w:eastAsia="仿宋_GB2312" w:hAnsi="微软雅黑" w:cs="微软雅黑" w:hint="eastAsia"/>
          <w:sz w:val="32"/>
          <w:szCs w:val="32"/>
        </w:rPr>
        <w:t>的评审通知后</w:t>
      </w:r>
      <w:r w:rsidR="00A74632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，</w:t>
      </w:r>
      <w:r w:rsidR="00555790" w:rsidRPr="00C03F7F">
        <w:rPr>
          <w:rFonts w:ascii="仿宋_GB2312" w:eastAsia="仿宋_GB2312" w:hAnsi="微软雅黑" w:cs="微软雅黑" w:hint="eastAsia"/>
          <w:sz w:val="32"/>
          <w:szCs w:val="32"/>
        </w:rPr>
        <w:t>符合当年国家</w:t>
      </w:r>
      <w:r w:rsidR="00555790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、</w:t>
      </w:r>
      <w:r w:rsidR="00555790" w:rsidRPr="00C03F7F">
        <w:rPr>
          <w:rFonts w:ascii="仿宋_GB2312" w:eastAsia="仿宋_GB2312" w:hAnsi="微软雅黑" w:cs="微软雅黑" w:hint="eastAsia"/>
          <w:sz w:val="32"/>
          <w:szCs w:val="32"/>
        </w:rPr>
        <w:t>学校的所有参评条件</w:t>
      </w:r>
      <w:r w:rsidR="00555790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；</w:t>
      </w:r>
      <w:r w:rsidR="00A74632" w:rsidRPr="00C03F7F">
        <w:rPr>
          <w:rFonts w:ascii="仿宋_GB2312" w:eastAsia="仿宋_GB2312" w:hAnsi="微软雅黑" w:cs="微软雅黑" w:hint="eastAsia"/>
          <w:sz w:val="32"/>
          <w:szCs w:val="32"/>
        </w:rPr>
        <w:t>向学院评审小组提交</w:t>
      </w:r>
      <w:r w:rsidR="0061727A" w:rsidRPr="00C03F7F">
        <w:rPr>
          <w:rFonts w:ascii="仿宋_GB2312" w:eastAsia="仿宋_GB2312" w:hAnsi="微软雅黑" w:cs="微软雅黑" w:hint="eastAsia"/>
          <w:sz w:val="32"/>
          <w:szCs w:val="32"/>
        </w:rPr>
        <w:t>个人申报</w:t>
      </w:r>
      <w:r w:rsidR="0061727A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，</w:t>
      </w:r>
      <w:r w:rsidR="0061727A" w:rsidRPr="00C03F7F">
        <w:rPr>
          <w:rFonts w:ascii="仿宋_GB2312" w:eastAsia="仿宋_GB2312" w:hAnsi="微软雅黑" w:cs="微软雅黑" w:hint="eastAsia"/>
          <w:sz w:val="32"/>
          <w:szCs w:val="32"/>
        </w:rPr>
        <w:t>申报材料包括</w:t>
      </w:r>
      <w:r w:rsidR="00A74632" w:rsidRPr="00C03F7F">
        <w:rPr>
          <w:rFonts w:ascii="仿宋_GB2312" w:eastAsia="仿宋_GB2312" w:hAnsi="微软雅黑" w:cs="微软雅黑" w:hint="eastAsia"/>
          <w:sz w:val="32"/>
          <w:szCs w:val="32"/>
        </w:rPr>
        <w:t>国家</w:t>
      </w:r>
      <w:r w:rsidR="0035706F" w:rsidRPr="00C03F7F">
        <w:rPr>
          <w:rFonts w:ascii="仿宋_GB2312" w:eastAsia="仿宋_GB2312" w:hAnsi="微软雅黑" w:cs="微软雅黑" w:hint="eastAsia"/>
          <w:sz w:val="32"/>
          <w:szCs w:val="32"/>
        </w:rPr>
        <w:t>或</w:t>
      </w:r>
      <w:r w:rsidR="00D95A7F">
        <w:rPr>
          <w:rFonts w:ascii="仿宋_GB2312" w:eastAsia="仿宋_GB2312" w:hAnsi="微软雅黑" w:cs="微软雅黑" w:hint="eastAsia"/>
          <w:sz w:val="32"/>
          <w:szCs w:val="32"/>
        </w:rPr>
        <w:t>捐赠</w:t>
      </w:r>
      <w:r w:rsidR="00A74632" w:rsidRPr="00C03F7F">
        <w:rPr>
          <w:rFonts w:ascii="仿宋_GB2312" w:eastAsia="仿宋_GB2312" w:hAnsi="微软雅黑" w:cs="微软雅黑" w:hint="eastAsia"/>
          <w:sz w:val="32"/>
          <w:szCs w:val="32"/>
        </w:rPr>
        <w:t>奖学金申请书</w:t>
      </w:r>
      <w:r w:rsidR="00A74632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、《</w:t>
      </w:r>
      <w:r w:rsidR="00A74632" w:rsidRPr="00C03F7F">
        <w:rPr>
          <w:rFonts w:ascii="仿宋_GB2312" w:eastAsia="仿宋_GB2312" w:hAnsi="微软雅黑" w:cs="微软雅黑" w:hint="eastAsia"/>
          <w:sz w:val="32"/>
          <w:szCs w:val="32"/>
        </w:rPr>
        <w:t>药学院</w:t>
      </w:r>
      <w:r w:rsidR="00A74632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（</w:t>
      </w:r>
      <w:r w:rsidR="00A74632" w:rsidRPr="00C03F7F">
        <w:rPr>
          <w:rFonts w:ascii="仿宋_GB2312" w:eastAsia="仿宋_GB2312" w:hAnsi="微软雅黑" w:cs="微软雅黑" w:hint="eastAsia"/>
          <w:sz w:val="32"/>
          <w:szCs w:val="32"/>
        </w:rPr>
        <w:t>深圳</w:t>
      </w:r>
      <w:r w:rsidR="00A74632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）</w:t>
      </w:r>
      <w:r w:rsidR="00A74632" w:rsidRPr="00C03F7F">
        <w:rPr>
          <w:rFonts w:ascii="仿宋_GB2312" w:eastAsia="仿宋_GB2312" w:hAnsi="微软雅黑" w:cs="微软雅黑" w:hint="eastAsia"/>
          <w:sz w:val="32"/>
          <w:szCs w:val="32"/>
        </w:rPr>
        <w:t>研究生</w:t>
      </w:r>
      <w:r w:rsidR="00E62591" w:rsidRPr="00E62591">
        <w:rPr>
          <w:rFonts w:ascii="仿宋_GB2312" w:eastAsia="仿宋_GB2312" w:hAnsi="微软雅黑" w:cs="微软雅黑" w:hint="eastAsia"/>
          <w:sz w:val="32"/>
          <w:szCs w:val="32"/>
        </w:rPr>
        <w:t>国家</w:t>
      </w:r>
      <w:r w:rsidR="00A74632" w:rsidRPr="00C03F7F">
        <w:rPr>
          <w:rFonts w:ascii="仿宋_GB2312" w:eastAsia="仿宋_GB2312" w:hAnsi="微软雅黑" w:cs="微软雅黑" w:hint="eastAsia"/>
          <w:sz w:val="32"/>
          <w:szCs w:val="32"/>
        </w:rPr>
        <w:t>奖学金加分申请表</w:t>
      </w:r>
      <w:r w:rsidR="00A74632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》</w:t>
      </w:r>
      <w:r w:rsidR="00A74632" w:rsidRPr="00C03F7F">
        <w:rPr>
          <w:rFonts w:ascii="仿宋_GB2312" w:eastAsia="仿宋_GB2312" w:hAnsi="微软雅黑" w:cs="微软雅黑" w:hint="eastAsia"/>
          <w:sz w:val="32"/>
          <w:szCs w:val="32"/>
        </w:rPr>
        <w:t>以及相关证明材料</w:t>
      </w:r>
      <w:r w:rsidR="00A74632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。</w:t>
      </w:r>
      <w:r w:rsidR="00A74632" w:rsidRPr="00C03F7F">
        <w:rPr>
          <w:rFonts w:ascii="仿宋_GB2312" w:eastAsia="仿宋_GB2312" w:hAnsi="微软雅黑" w:cs="微软雅黑" w:hint="eastAsia"/>
          <w:sz w:val="32"/>
          <w:szCs w:val="32"/>
        </w:rPr>
        <w:t>证明材料包括</w:t>
      </w:r>
      <w:r w:rsidR="00A74632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：</w:t>
      </w:r>
      <w:r w:rsidR="00A74632" w:rsidRPr="00C03F7F">
        <w:rPr>
          <w:rFonts w:ascii="仿宋_GB2312" w:eastAsia="仿宋_GB2312" w:hAnsi="微软雅黑" w:cs="微软雅黑" w:hint="eastAsia"/>
          <w:sz w:val="32"/>
          <w:szCs w:val="32"/>
        </w:rPr>
        <w:t>获奖证书复印件</w:t>
      </w:r>
      <w:r w:rsidR="00A74632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、</w:t>
      </w:r>
      <w:r w:rsidR="00A74632" w:rsidRPr="00C03F7F">
        <w:rPr>
          <w:rFonts w:ascii="仿宋_GB2312" w:eastAsia="仿宋_GB2312" w:hAnsi="微软雅黑" w:cs="微软雅黑" w:hint="eastAsia"/>
          <w:sz w:val="32"/>
          <w:szCs w:val="32"/>
        </w:rPr>
        <w:t>已发表论文复印件及其期刊的封面和目录</w:t>
      </w:r>
      <w:r w:rsidR="00A74632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、</w:t>
      </w:r>
      <w:r w:rsidR="00A74632" w:rsidRPr="00C03F7F">
        <w:rPr>
          <w:rFonts w:ascii="仿宋_GB2312" w:eastAsia="仿宋_GB2312" w:hAnsi="微软雅黑" w:cs="微软雅黑" w:hint="eastAsia"/>
          <w:sz w:val="32"/>
          <w:szCs w:val="32"/>
        </w:rPr>
        <w:t>专利相关证明材料等</w:t>
      </w:r>
      <w:r w:rsidR="00A74632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。</w:t>
      </w:r>
      <w:r w:rsidR="00555790" w:rsidRPr="00C03F7F">
        <w:rPr>
          <w:rFonts w:ascii="仿宋_GB2312" w:eastAsia="仿宋_GB2312" w:hAnsi="微软雅黑" w:cs="微软雅黑" w:hint="eastAsia"/>
          <w:sz w:val="32"/>
          <w:szCs w:val="32"/>
        </w:rPr>
        <w:t>评分</w:t>
      </w:r>
      <w:r w:rsidR="00A74632" w:rsidRPr="00C03F7F">
        <w:rPr>
          <w:rFonts w:ascii="仿宋_GB2312" w:eastAsia="仿宋_GB2312" w:hAnsi="微软雅黑" w:cs="微软雅黑" w:hint="eastAsia"/>
          <w:sz w:val="32"/>
          <w:szCs w:val="32"/>
        </w:rPr>
        <w:t>细则</w:t>
      </w:r>
      <w:r w:rsidR="00555790" w:rsidRPr="00C03F7F">
        <w:rPr>
          <w:rFonts w:ascii="仿宋_GB2312" w:eastAsia="仿宋_GB2312" w:hAnsi="微软雅黑" w:cs="微软雅黑" w:hint="eastAsia"/>
          <w:sz w:val="32"/>
          <w:szCs w:val="32"/>
        </w:rPr>
        <w:t>详</w:t>
      </w:r>
      <w:r w:rsidR="00A74632" w:rsidRPr="00C03F7F">
        <w:rPr>
          <w:rFonts w:ascii="仿宋_GB2312" w:eastAsia="仿宋_GB2312" w:hAnsi="微软雅黑" w:cs="微软雅黑" w:hint="eastAsia"/>
          <w:sz w:val="32"/>
          <w:szCs w:val="32"/>
        </w:rPr>
        <w:t>见</w:t>
      </w:r>
      <w:r w:rsidR="00A74632"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《</w:t>
      </w:r>
      <w:r w:rsidR="00482711" w:rsidRPr="00482711">
        <w:rPr>
          <w:rFonts w:ascii="仿宋_GB2312" w:eastAsia="仿宋_GB2312" w:hAnsi="微软雅黑" w:cs="微软雅黑" w:hint="eastAsia"/>
          <w:sz w:val="32"/>
          <w:szCs w:val="32"/>
        </w:rPr>
        <w:t>中山大学药学院（深圳）研究生综合测评办法</w:t>
      </w:r>
      <w:r w:rsidR="00A74632" w:rsidRPr="00C12F60">
        <w:rPr>
          <w:rFonts w:ascii="仿宋_GB2312" w:eastAsia="仿宋_GB2312" w:hAnsi="仿宋" w:cs="楷体" w:hint="eastAsia"/>
          <w:sz w:val="32"/>
          <w:szCs w:val="32"/>
        </w:rPr>
        <w:t>》。</w:t>
      </w:r>
      <w:r w:rsidR="00555790" w:rsidRPr="00C12F60">
        <w:rPr>
          <w:rFonts w:ascii="仿宋_GB2312" w:eastAsia="仿宋_GB2312" w:hAnsi="微软雅黑" w:cs="微软雅黑" w:hint="eastAsia"/>
          <w:sz w:val="32"/>
          <w:szCs w:val="32"/>
        </w:rPr>
        <w:t>学生若</w:t>
      </w:r>
      <w:r w:rsidR="00482711">
        <w:rPr>
          <w:rFonts w:ascii="仿宋_GB2312" w:eastAsia="仿宋_GB2312" w:hAnsi="微软雅黑" w:cs="微软雅黑" w:hint="eastAsia"/>
          <w:sz w:val="32"/>
          <w:szCs w:val="32"/>
        </w:rPr>
        <w:t>未</w:t>
      </w:r>
      <w:r w:rsidR="00555790" w:rsidRPr="00C12F60">
        <w:rPr>
          <w:rFonts w:ascii="仿宋_GB2312" w:eastAsia="仿宋_GB2312" w:hAnsi="微软雅黑" w:cs="微软雅黑" w:hint="eastAsia"/>
          <w:sz w:val="32"/>
          <w:szCs w:val="32"/>
        </w:rPr>
        <w:t>如实填写申报材料或在申报时弄虚作假</w:t>
      </w:r>
      <w:r w:rsidR="00555790" w:rsidRPr="00C12F60">
        <w:rPr>
          <w:rFonts w:ascii="仿宋_GB2312" w:eastAsia="仿宋_GB2312" w:hAnsi="Malgun Gothic Semilight" w:cs="Malgun Gothic Semilight" w:hint="eastAsia"/>
          <w:sz w:val="32"/>
          <w:szCs w:val="32"/>
        </w:rPr>
        <w:t>，</w:t>
      </w:r>
      <w:r w:rsidR="00555790" w:rsidRPr="00C12F60">
        <w:rPr>
          <w:rFonts w:ascii="仿宋_GB2312" w:eastAsia="仿宋_GB2312" w:hAnsi="微软雅黑" w:cs="微软雅黑" w:hint="eastAsia"/>
          <w:sz w:val="32"/>
          <w:szCs w:val="32"/>
        </w:rPr>
        <w:t>取消参评资格</w:t>
      </w:r>
      <w:r w:rsidR="00555790" w:rsidRPr="00C12F60">
        <w:rPr>
          <w:rFonts w:ascii="仿宋_GB2312" w:eastAsia="仿宋_GB2312" w:hAnsi="Malgun Gothic Semilight" w:cs="Malgun Gothic Semilight" w:hint="eastAsia"/>
          <w:sz w:val="32"/>
          <w:szCs w:val="32"/>
        </w:rPr>
        <w:t>，</w:t>
      </w:r>
      <w:r w:rsidR="00555790" w:rsidRPr="00C12F60">
        <w:rPr>
          <w:rFonts w:ascii="仿宋_GB2312" w:eastAsia="仿宋_GB2312" w:hAnsi="微软雅黑" w:cs="微软雅黑" w:hint="eastAsia"/>
          <w:sz w:val="32"/>
          <w:szCs w:val="32"/>
        </w:rPr>
        <w:t>按学校相关管理规定处理</w:t>
      </w:r>
      <w:r w:rsidR="003268D8">
        <w:rPr>
          <w:rFonts w:ascii="仿宋_GB2312" w:eastAsia="仿宋_GB2312" w:hAnsi="微软雅黑" w:cs="微软雅黑" w:hint="eastAsia"/>
          <w:sz w:val="32"/>
          <w:szCs w:val="32"/>
        </w:rPr>
        <w:t>。</w:t>
      </w:r>
    </w:p>
    <w:p w14:paraId="10EC2E4D" w14:textId="39EFA240" w:rsidR="0035706F" w:rsidRPr="00C12F60" w:rsidRDefault="00441B90" w:rsidP="00441B90">
      <w:pPr>
        <w:spacing w:after="80" w:line="500" w:lineRule="exact"/>
        <w:rPr>
          <w:rFonts w:ascii="仿宋_GB2312" w:eastAsia="仿宋_GB2312" w:hAnsi="仿宋" w:cs="楷体"/>
          <w:color w:val="000000" w:themeColor="text1"/>
          <w:sz w:val="32"/>
          <w:szCs w:val="32"/>
        </w:rPr>
      </w:pPr>
      <w:r w:rsidRPr="00441B90">
        <w:rPr>
          <w:rFonts w:ascii="仿宋_GB2312" w:eastAsia="仿宋_GB2312" w:hAnsi="仿宋" w:cs="楷体" w:hint="eastAsia"/>
          <w:b/>
          <w:bCs/>
          <w:sz w:val="32"/>
          <w:szCs w:val="32"/>
        </w:rPr>
        <w:t>第</w:t>
      </w:r>
      <w:r w:rsidR="00310E59">
        <w:rPr>
          <w:rFonts w:ascii="仿宋_GB2312" w:eastAsia="仿宋_GB2312" w:hAnsi="仿宋" w:cs="楷体" w:hint="eastAsia"/>
          <w:b/>
          <w:bCs/>
          <w:sz w:val="32"/>
          <w:szCs w:val="32"/>
        </w:rPr>
        <w:t>十</w:t>
      </w:r>
      <w:r w:rsidRPr="00441B90">
        <w:rPr>
          <w:rFonts w:ascii="仿宋_GB2312" w:eastAsia="仿宋_GB2312" w:hAnsi="仿宋" w:cs="楷体" w:hint="eastAsia"/>
          <w:b/>
          <w:bCs/>
          <w:sz w:val="32"/>
          <w:szCs w:val="32"/>
        </w:rPr>
        <w:t>条</w:t>
      </w:r>
      <w:r w:rsidR="00362360">
        <w:rPr>
          <w:rFonts w:ascii="仿宋_GB2312" w:eastAsia="仿宋_GB2312" w:hAnsi="仿宋" w:cs="楷体" w:hint="eastAsia"/>
          <w:b/>
          <w:bCs/>
          <w:sz w:val="32"/>
          <w:szCs w:val="32"/>
        </w:rPr>
        <w:t xml:space="preserve"> </w:t>
      </w:r>
      <w:r w:rsidR="00A74632" w:rsidRPr="00C12F60">
        <w:rPr>
          <w:rFonts w:ascii="仿宋_GB2312" w:eastAsia="仿宋_GB2312" w:hAnsi="微软雅黑" w:cs="微软雅黑" w:hint="eastAsia"/>
          <w:sz w:val="32"/>
          <w:szCs w:val="32"/>
        </w:rPr>
        <w:t>综</w:t>
      </w:r>
      <w:r w:rsidR="00A74632" w:rsidRPr="00C12F60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合测评加分结果公示不少于</w:t>
      </w:r>
      <w:r w:rsidR="00A74632" w:rsidRPr="00C12F60">
        <w:rPr>
          <w:rFonts w:ascii="仿宋_GB2312" w:eastAsia="仿宋_GB2312" w:hAnsi="仿宋" w:cs="楷体" w:hint="eastAsia"/>
          <w:color w:val="000000" w:themeColor="text1"/>
          <w:sz w:val="32"/>
          <w:szCs w:val="32"/>
        </w:rPr>
        <w:t>3</w:t>
      </w:r>
      <w:r w:rsidR="00A74632" w:rsidRPr="00C12F60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个工作日</w:t>
      </w:r>
      <w:r w:rsidR="00A74632" w:rsidRPr="00C12F60">
        <w:rPr>
          <w:rFonts w:ascii="仿宋_GB2312" w:eastAsia="仿宋_GB2312" w:hAnsi="Malgun Gothic Semilight" w:cs="Malgun Gothic Semilight" w:hint="eastAsia"/>
          <w:color w:val="000000" w:themeColor="text1"/>
          <w:sz w:val="32"/>
          <w:szCs w:val="32"/>
        </w:rPr>
        <w:t>，</w:t>
      </w:r>
      <w:r w:rsidR="00A74632" w:rsidRPr="00C12F60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无异议后</w:t>
      </w:r>
      <w:r w:rsidR="00B5496F" w:rsidRPr="00C12F60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提交学院</w:t>
      </w:r>
      <w:r w:rsidR="004B6D52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研究生奖助学金评审委员会</w:t>
      </w:r>
      <w:r w:rsidR="00B5496F" w:rsidRPr="00C12F60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讨论</w:t>
      </w:r>
      <w:r w:rsidR="00B5496F" w:rsidRPr="00C12F60">
        <w:rPr>
          <w:rFonts w:ascii="仿宋_GB2312" w:eastAsia="仿宋_GB2312" w:hAnsi="Malgun Gothic Semilight" w:cs="Malgun Gothic Semilight" w:hint="eastAsia"/>
          <w:color w:val="000000" w:themeColor="text1"/>
          <w:sz w:val="32"/>
          <w:szCs w:val="32"/>
        </w:rPr>
        <w:t>，</w:t>
      </w:r>
      <w:r w:rsidR="00B5496F" w:rsidRPr="00C12F60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按照各奖学金名额</w:t>
      </w:r>
      <w:r w:rsidR="00B5496F" w:rsidRPr="00C12F60">
        <w:rPr>
          <w:rFonts w:ascii="仿宋_GB2312" w:eastAsia="仿宋_GB2312" w:hAnsi="Malgun Gothic Semilight" w:cs="Malgun Gothic Semilight" w:hint="eastAsia"/>
          <w:color w:val="000000" w:themeColor="text1"/>
          <w:sz w:val="32"/>
          <w:szCs w:val="32"/>
        </w:rPr>
        <w:t>，</w:t>
      </w:r>
      <w:r w:rsidR="00C6607A" w:rsidRPr="00C12F60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以综合测评分</w:t>
      </w:r>
      <w:r w:rsidR="00B5496F" w:rsidRPr="00C12F60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推荐</w:t>
      </w:r>
      <w:r w:rsidR="00555790" w:rsidRPr="00C12F60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以</w:t>
      </w:r>
      <w:r w:rsidR="00110E6D" w:rsidRPr="00C12F60">
        <w:rPr>
          <w:rFonts w:ascii="仿宋_GB2312" w:eastAsia="仿宋_GB2312" w:hAnsi="仿宋" w:cs="楷体" w:hint="eastAsia"/>
          <w:color w:val="000000" w:themeColor="text1"/>
          <w:sz w:val="32"/>
          <w:szCs w:val="32"/>
        </w:rPr>
        <w:t>2</w:t>
      </w:r>
      <w:r w:rsidR="00B5496F" w:rsidRPr="00C12F60">
        <w:rPr>
          <w:rFonts w:ascii="仿宋_GB2312" w:eastAsia="仿宋_GB2312" w:hAnsi="仿宋" w:cs="楷体" w:hint="eastAsia"/>
          <w:color w:val="000000" w:themeColor="text1"/>
          <w:sz w:val="32"/>
          <w:szCs w:val="32"/>
        </w:rPr>
        <w:t>：</w:t>
      </w:r>
      <w:r w:rsidR="00110E6D" w:rsidRPr="00C12F60">
        <w:rPr>
          <w:rFonts w:ascii="仿宋_GB2312" w:eastAsia="仿宋_GB2312" w:hAnsi="仿宋" w:cs="楷体" w:hint="eastAsia"/>
          <w:color w:val="000000" w:themeColor="text1"/>
          <w:sz w:val="32"/>
          <w:szCs w:val="32"/>
        </w:rPr>
        <w:t>1</w:t>
      </w:r>
      <w:r w:rsidR="00B5496F" w:rsidRPr="00C12F60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申请人进入答辩环节</w:t>
      </w:r>
      <w:r w:rsidR="007B29C6" w:rsidRPr="00C12F60">
        <w:rPr>
          <w:rFonts w:ascii="仿宋_GB2312" w:eastAsia="仿宋_GB2312" w:hAnsi="仿宋" w:cs="楷体" w:hint="eastAsia"/>
          <w:color w:val="000000" w:themeColor="text1"/>
          <w:sz w:val="32"/>
          <w:szCs w:val="32"/>
        </w:rPr>
        <w:t>。</w:t>
      </w:r>
    </w:p>
    <w:p w14:paraId="2F644665" w14:textId="40C15B30" w:rsidR="0035706F" w:rsidRPr="00C12F60" w:rsidRDefault="00441B90" w:rsidP="00441B90">
      <w:pPr>
        <w:spacing w:after="80" w:line="500" w:lineRule="exact"/>
        <w:rPr>
          <w:rFonts w:ascii="仿宋_GB2312" w:eastAsia="仿宋_GB2312" w:hAnsi="仿宋" w:cs="楷体"/>
          <w:sz w:val="32"/>
          <w:szCs w:val="32"/>
        </w:rPr>
      </w:pPr>
      <w:r w:rsidRPr="00441B90">
        <w:rPr>
          <w:rFonts w:ascii="仿宋_GB2312" w:eastAsia="仿宋_GB2312" w:hAnsi="仿宋" w:cs="楷体" w:hint="eastAsia"/>
          <w:b/>
          <w:bCs/>
          <w:sz w:val="32"/>
          <w:szCs w:val="32"/>
        </w:rPr>
        <w:t>第</w:t>
      </w:r>
      <w:r>
        <w:rPr>
          <w:rFonts w:ascii="仿宋_GB2312" w:eastAsia="仿宋_GB2312" w:hAnsi="仿宋" w:cs="楷体" w:hint="eastAsia"/>
          <w:b/>
          <w:bCs/>
          <w:sz w:val="32"/>
          <w:szCs w:val="32"/>
        </w:rPr>
        <w:t>十</w:t>
      </w:r>
      <w:r w:rsidR="00310E59">
        <w:rPr>
          <w:rFonts w:ascii="仿宋_GB2312" w:eastAsia="仿宋_GB2312" w:hAnsi="仿宋" w:cs="楷体" w:hint="eastAsia"/>
          <w:b/>
          <w:bCs/>
          <w:sz w:val="32"/>
          <w:szCs w:val="32"/>
        </w:rPr>
        <w:t>一</w:t>
      </w:r>
      <w:r w:rsidRPr="00441B90">
        <w:rPr>
          <w:rFonts w:ascii="仿宋_GB2312" w:eastAsia="仿宋_GB2312" w:hAnsi="仿宋" w:cs="楷体" w:hint="eastAsia"/>
          <w:b/>
          <w:bCs/>
          <w:sz w:val="32"/>
          <w:szCs w:val="32"/>
        </w:rPr>
        <w:t>条</w:t>
      </w:r>
      <w:r w:rsidR="00362360">
        <w:rPr>
          <w:rFonts w:ascii="仿宋_GB2312" w:eastAsia="仿宋_GB2312" w:hAnsi="仿宋" w:cs="楷体" w:hint="eastAsia"/>
          <w:b/>
          <w:bCs/>
          <w:sz w:val="32"/>
          <w:szCs w:val="32"/>
        </w:rPr>
        <w:t xml:space="preserve"> </w:t>
      </w:r>
      <w:r w:rsidR="00B5496F" w:rsidRPr="00C12F60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候选人进行公开答辩</w:t>
      </w:r>
      <w:r w:rsidR="00B5496F" w:rsidRPr="00C12F60">
        <w:rPr>
          <w:rFonts w:ascii="仿宋_GB2312" w:eastAsia="仿宋_GB2312" w:hAnsi="Malgun Gothic Semilight" w:cs="Malgun Gothic Semilight" w:hint="eastAsia"/>
          <w:color w:val="000000" w:themeColor="text1"/>
          <w:sz w:val="32"/>
          <w:szCs w:val="32"/>
        </w:rPr>
        <w:t>，</w:t>
      </w:r>
      <w:r w:rsidR="00B5496F" w:rsidRPr="00C12F60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由</w:t>
      </w:r>
      <w:r w:rsidR="00555790" w:rsidRPr="00C12F60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学院国家和</w:t>
      </w:r>
      <w:r w:rsidR="00D95A7F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捐赠</w:t>
      </w:r>
      <w:r w:rsidR="00555790" w:rsidRPr="00C12F60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奖学金评审专家</w:t>
      </w:r>
      <w:r w:rsidR="00B5496F" w:rsidRPr="00C12F60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进行评审</w:t>
      </w:r>
      <w:r w:rsidR="00B5496F" w:rsidRPr="00C12F60">
        <w:rPr>
          <w:rFonts w:ascii="仿宋_GB2312" w:eastAsia="仿宋_GB2312" w:hAnsi="Malgun Gothic Semilight" w:cs="Malgun Gothic Semilight" w:hint="eastAsia"/>
          <w:color w:val="000000" w:themeColor="text1"/>
          <w:sz w:val="32"/>
          <w:szCs w:val="32"/>
        </w:rPr>
        <w:t>，</w:t>
      </w:r>
      <w:r w:rsidR="00B5496F" w:rsidRPr="00C12F60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综合测评成绩</w:t>
      </w:r>
      <w:r w:rsidR="00DF4C17" w:rsidRPr="00C12F60">
        <w:rPr>
          <w:rFonts w:ascii="仿宋_GB2312" w:eastAsia="仿宋_GB2312" w:hAnsi="仿宋" w:cs="楷体" w:hint="eastAsia"/>
          <w:color w:val="000000" w:themeColor="text1"/>
          <w:sz w:val="32"/>
          <w:szCs w:val="32"/>
        </w:rPr>
        <w:t>（</w:t>
      </w:r>
      <w:r w:rsidR="00985301" w:rsidRPr="00C12F60">
        <w:rPr>
          <w:rFonts w:ascii="仿宋_GB2312" w:eastAsia="仿宋_GB2312" w:hAnsi="仿宋" w:cs="楷体" w:hint="eastAsia"/>
          <w:color w:val="000000" w:themeColor="text1"/>
          <w:sz w:val="32"/>
          <w:szCs w:val="32"/>
        </w:rPr>
        <w:t>70</w:t>
      </w:r>
      <w:r w:rsidR="00DF4C17" w:rsidRPr="00C12F60">
        <w:rPr>
          <w:rFonts w:ascii="仿宋_GB2312" w:eastAsia="仿宋_GB2312" w:hAnsi="仿宋" w:cs="楷体" w:hint="eastAsia"/>
          <w:color w:val="000000" w:themeColor="text1"/>
          <w:sz w:val="32"/>
          <w:szCs w:val="32"/>
        </w:rPr>
        <w:t>%）</w:t>
      </w:r>
      <w:r w:rsidR="00B5496F" w:rsidRPr="00C12F60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与答辩成绩</w:t>
      </w:r>
      <w:r w:rsidR="00DF4C17" w:rsidRPr="00C12F60">
        <w:rPr>
          <w:rFonts w:ascii="仿宋_GB2312" w:eastAsia="仿宋_GB2312" w:hAnsi="仿宋" w:cs="楷体" w:hint="eastAsia"/>
          <w:color w:val="000000" w:themeColor="text1"/>
          <w:sz w:val="32"/>
          <w:szCs w:val="32"/>
        </w:rPr>
        <w:t>（</w:t>
      </w:r>
      <w:r w:rsidR="00985301" w:rsidRPr="00C12F60">
        <w:rPr>
          <w:rFonts w:ascii="仿宋_GB2312" w:eastAsia="仿宋_GB2312" w:hAnsi="仿宋" w:cs="楷体" w:hint="eastAsia"/>
          <w:color w:val="000000" w:themeColor="text1"/>
          <w:sz w:val="32"/>
          <w:szCs w:val="32"/>
        </w:rPr>
        <w:t>30</w:t>
      </w:r>
      <w:r w:rsidR="00DF4C17" w:rsidRPr="00C12F60">
        <w:rPr>
          <w:rFonts w:ascii="仿宋_GB2312" w:eastAsia="仿宋_GB2312" w:hAnsi="仿宋" w:cs="楷体" w:hint="eastAsia"/>
          <w:color w:val="000000" w:themeColor="text1"/>
          <w:sz w:val="32"/>
          <w:szCs w:val="32"/>
        </w:rPr>
        <w:t>%）</w:t>
      </w:r>
      <w:r w:rsidR="00B5496F" w:rsidRPr="00C12F60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按照比例进行折算后</w:t>
      </w:r>
      <w:r w:rsidR="00B5496F" w:rsidRPr="00C12F60">
        <w:rPr>
          <w:rFonts w:ascii="仿宋_GB2312" w:eastAsia="仿宋_GB2312" w:hAnsi="Malgun Gothic Semilight" w:cs="Malgun Gothic Semilight" w:hint="eastAsia"/>
          <w:color w:val="000000" w:themeColor="text1"/>
          <w:sz w:val="32"/>
          <w:szCs w:val="32"/>
        </w:rPr>
        <w:t>，</w:t>
      </w:r>
      <w:r w:rsidR="00B5496F" w:rsidRPr="00C12F60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根据总分由高到低进行推荐</w:t>
      </w:r>
      <w:r w:rsidR="007B29C6" w:rsidRPr="00C12F60">
        <w:rPr>
          <w:rFonts w:ascii="仿宋_GB2312" w:eastAsia="仿宋_GB2312" w:hAnsi="仿宋" w:cs="楷体" w:hint="eastAsia"/>
          <w:color w:val="000000" w:themeColor="text1"/>
          <w:sz w:val="32"/>
          <w:szCs w:val="32"/>
        </w:rPr>
        <w:t>。</w:t>
      </w:r>
      <w:r w:rsidR="007D5FE0">
        <w:rPr>
          <w:rFonts w:ascii="仿宋_GB2312" w:eastAsia="仿宋_GB2312" w:hAnsi="仿宋" w:cs="楷体" w:hint="eastAsia"/>
          <w:color w:val="000000" w:themeColor="text1"/>
          <w:sz w:val="32"/>
          <w:szCs w:val="32"/>
        </w:rPr>
        <w:t xml:space="preserve"> </w:t>
      </w:r>
    </w:p>
    <w:p w14:paraId="3EE93163" w14:textId="645CBDF0" w:rsidR="0035706F" w:rsidRPr="00C03F7F" w:rsidRDefault="00441B90" w:rsidP="00441B90">
      <w:pPr>
        <w:spacing w:after="80" w:line="500" w:lineRule="exact"/>
        <w:rPr>
          <w:rFonts w:ascii="仿宋_GB2312" w:eastAsia="仿宋_GB2312" w:hAnsi="仿宋" w:cs="楷体"/>
          <w:sz w:val="32"/>
          <w:szCs w:val="32"/>
        </w:rPr>
      </w:pPr>
      <w:r w:rsidRPr="00441B90">
        <w:rPr>
          <w:rFonts w:ascii="仿宋_GB2312" w:eastAsia="仿宋_GB2312" w:hAnsi="仿宋" w:cs="楷体" w:hint="eastAsia"/>
          <w:b/>
          <w:bCs/>
          <w:sz w:val="32"/>
          <w:szCs w:val="32"/>
        </w:rPr>
        <w:t>第</w:t>
      </w:r>
      <w:r>
        <w:rPr>
          <w:rFonts w:ascii="仿宋_GB2312" w:eastAsia="仿宋_GB2312" w:hAnsi="仿宋" w:cs="楷体" w:hint="eastAsia"/>
          <w:b/>
          <w:bCs/>
          <w:sz w:val="32"/>
          <w:szCs w:val="32"/>
        </w:rPr>
        <w:t>十</w:t>
      </w:r>
      <w:r w:rsidR="00310E59">
        <w:rPr>
          <w:rFonts w:ascii="仿宋_GB2312" w:eastAsia="仿宋_GB2312" w:hAnsi="仿宋" w:cs="楷体" w:hint="eastAsia"/>
          <w:b/>
          <w:bCs/>
          <w:sz w:val="32"/>
          <w:szCs w:val="32"/>
        </w:rPr>
        <w:t>二</w:t>
      </w:r>
      <w:r w:rsidRPr="00441B90">
        <w:rPr>
          <w:rFonts w:ascii="仿宋_GB2312" w:eastAsia="仿宋_GB2312" w:hAnsi="仿宋" w:cs="楷体" w:hint="eastAsia"/>
          <w:b/>
          <w:bCs/>
          <w:sz w:val="32"/>
          <w:szCs w:val="32"/>
        </w:rPr>
        <w:t>条</w:t>
      </w:r>
      <w:r>
        <w:rPr>
          <w:rFonts w:ascii="仿宋_GB2312" w:eastAsia="仿宋_GB2312" w:hAnsi="仿宋" w:cs="楷体" w:hint="eastAsia"/>
          <w:b/>
          <w:bCs/>
          <w:sz w:val="32"/>
          <w:szCs w:val="32"/>
        </w:rPr>
        <w:t xml:space="preserve"> </w:t>
      </w:r>
      <w:r w:rsidR="00A74632" w:rsidRPr="00C12F60">
        <w:rPr>
          <w:rFonts w:ascii="仿宋_GB2312" w:eastAsia="仿宋_GB2312" w:hAnsi="微软雅黑" w:cs="微软雅黑" w:hint="eastAsia"/>
          <w:sz w:val="32"/>
          <w:szCs w:val="32"/>
        </w:rPr>
        <w:t>在学院公示推荐名单不少于</w:t>
      </w:r>
      <w:r w:rsidR="00652505">
        <w:rPr>
          <w:rFonts w:ascii="仿宋_GB2312" w:eastAsia="仿宋_GB2312" w:hAnsi="仿宋" w:cs="楷体"/>
          <w:color w:val="000000" w:themeColor="text1"/>
          <w:sz w:val="32"/>
          <w:szCs w:val="32"/>
        </w:rPr>
        <w:t>5</w:t>
      </w:r>
      <w:r w:rsidR="00555790" w:rsidRPr="00C12F60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个工作日</w:t>
      </w:r>
      <w:r w:rsidR="00A76AE8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且无异议后报研究生院</w:t>
      </w:r>
      <w:r w:rsidR="00A74632" w:rsidRPr="00C12F60">
        <w:rPr>
          <w:rFonts w:ascii="仿宋_GB2312" w:eastAsia="仿宋_GB2312" w:hAnsi="仿宋" w:cs="楷体" w:hint="eastAsia"/>
          <w:sz w:val="32"/>
          <w:szCs w:val="32"/>
        </w:rPr>
        <w:t>。</w:t>
      </w:r>
    </w:p>
    <w:p w14:paraId="51F253B7" w14:textId="75F1EE23" w:rsidR="002F1E91" w:rsidRPr="00652505" w:rsidRDefault="00441B90" w:rsidP="00441B90">
      <w:pPr>
        <w:spacing w:line="500" w:lineRule="exact"/>
        <w:rPr>
          <w:rFonts w:eastAsia="仿宋_GB2312"/>
          <w:sz w:val="32"/>
          <w:szCs w:val="32"/>
        </w:rPr>
      </w:pPr>
      <w:r w:rsidRPr="00441B90">
        <w:rPr>
          <w:rFonts w:ascii="仿宋_GB2312" w:eastAsia="仿宋_GB2312" w:hAnsi="仿宋" w:cs="楷体" w:hint="eastAsia"/>
          <w:b/>
          <w:bCs/>
          <w:sz w:val="32"/>
          <w:szCs w:val="32"/>
        </w:rPr>
        <w:t>第</w:t>
      </w:r>
      <w:r>
        <w:rPr>
          <w:rFonts w:ascii="仿宋_GB2312" w:eastAsia="仿宋_GB2312" w:hAnsi="仿宋" w:cs="楷体" w:hint="eastAsia"/>
          <w:b/>
          <w:bCs/>
          <w:sz w:val="32"/>
          <w:szCs w:val="32"/>
        </w:rPr>
        <w:t>十</w:t>
      </w:r>
      <w:r w:rsidR="00310E59">
        <w:rPr>
          <w:rFonts w:ascii="仿宋_GB2312" w:eastAsia="仿宋_GB2312" w:hAnsi="仿宋" w:cs="楷体" w:hint="eastAsia"/>
          <w:b/>
          <w:bCs/>
          <w:sz w:val="32"/>
          <w:szCs w:val="32"/>
        </w:rPr>
        <w:t>三</w:t>
      </w:r>
      <w:r w:rsidRPr="00441B90">
        <w:rPr>
          <w:rFonts w:ascii="仿宋_GB2312" w:eastAsia="仿宋_GB2312" w:hAnsi="仿宋" w:cs="楷体" w:hint="eastAsia"/>
          <w:b/>
          <w:bCs/>
          <w:sz w:val="32"/>
          <w:szCs w:val="32"/>
        </w:rPr>
        <w:t>条</w:t>
      </w:r>
      <w:r>
        <w:rPr>
          <w:rFonts w:ascii="仿宋_GB2312" w:eastAsia="仿宋_GB2312" w:hAnsi="仿宋" w:cs="楷体" w:hint="eastAsia"/>
          <w:b/>
          <w:bCs/>
          <w:sz w:val="32"/>
          <w:szCs w:val="32"/>
        </w:rPr>
        <w:t xml:space="preserve"> </w:t>
      </w:r>
      <w:r w:rsidR="00A74632" w:rsidRPr="00C03F7F">
        <w:rPr>
          <w:rFonts w:ascii="仿宋_GB2312" w:eastAsia="仿宋_GB2312" w:hAnsi="微软雅黑" w:cs="微软雅黑" w:hint="eastAsia"/>
          <w:sz w:val="32"/>
          <w:szCs w:val="32"/>
        </w:rPr>
        <w:t>学校组织</w:t>
      </w:r>
      <w:r w:rsidR="00652505">
        <w:rPr>
          <w:rFonts w:ascii="仿宋_GB2312" w:eastAsia="仿宋_GB2312" w:hAnsi="微软雅黑" w:cs="微软雅黑" w:hint="eastAsia"/>
          <w:sz w:val="32"/>
          <w:szCs w:val="32"/>
        </w:rPr>
        <w:t>专家小组</w:t>
      </w:r>
      <w:r w:rsidR="00A74632" w:rsidRPr="00C03F7F">
        <w:rPr>
          <w:rFonts w:ascii="仿宋_GB2312" w:eastAsia="仿宋_GB2312" w:hAnsi="微软雅黑" w:cs="微软雅黑" w:hint="eastAsia"/>
          <w:sz w:val="32"/>
          <w:szCs w:val="32"/>
        </w:rPr>
        <w:t>进行</w:t>
      </w:r>
      <w:r w:rsidR="00652505">
        <w:rPr>
          <w:rFonts w:ascii="仿宋_GB2312" w:eastAsia="仿宋_GB2312" w:hAnsi="微软雅黑" w:cs="微软雅黑" w:hint="eastAsia"/>
          <w:sz w:val="32"/>
          <w:szCs w:val="32"/>
        </w:rPr>
        <w:t>审核</w:t>
      </w:r>
      <w:r w:rsidR="00652505">
        <w:rPr>
          <w:rFonts w:ascii="仿宋_GB2312" w:eastAsia="仿宋_GB2312" w:hAnsi="Malgun Gothic Semilight" w:cs="Malgun Gothic Semilight" w:hint="eastAsia"/>
          <w:sz w:val="32"/>
          <w:szCs w:val="32"/>
        </w:rPr>
        <w:t>，</w:t>
      </w:r>
      <w:r w:rsidR="00652505">
        <w:rPr>
          <w:rFonts w:eastAsia="仿宋_GB2312" w:hint="eastAsia"/>
          <w:sz w:val="32"/>
          <w:szCs w:val="32"/>
        </w:rPr>
        <w:t>学校研究生奖助金评审领导小组审定并予以公示。</w:t>
      </w:r>
    </w:p>
    <w:p w14:paraId="3AECD10F" w14:textId="32C684E3" w:rsidR="004B6D52" w:rsidRDefault="00441B90" w:rsidP="00441B90">
      <w:pPr>
        <w:spacing w:line="500" w:lineRule="exact"/>
        <w:rPr>
          <w:rFonts w:eastAsia="仿宋_GB2312"/>
          <w:sz w:val="32"/>
          <w:szCs w:val="32"/>
        </w:rPr>
      </w:pPr>
      <w:r w:rsidRPr="00441B90">
        <w:rPr>
          <w:rFonts w:ascii="仿宋_GB2312" w:eastAsia="仿宋_GB2312" w:hAnsi="仿宋" w:cs="楷体" w:hint="eastAsia"/>
          <w:b/>
          <w:bCs/>
          <w:sz w:val="32"/>
          <w:szCs w:val="32"/>
        </w:rPr>
        <w:lastRenderedPageBreak/>
        <w:t>第</w:t>
      </w:r>
      <w:r>
        <w:rPr>
          <w:rFonts w:ascii="仿宋_GB2312" w:eastAsia="仿宋_GB2312" w:hAnsi="仿宋" w:cs="楷体" w:hint="eastAsia"/>
          <w:b/>
          <w:bCs/>
          <w:sz w:val="32"/>
          <w:szCs w:val="32"/>
        </w:rPr>
        <w:t>十</w:t>
      </w:r>
      <w:r w:rsidR="00310E59">
        <w:rPr>
          <w:rFonts w:ascii="仿宋_GB2312" w:eastAsia="仿宋_GB2312" w:hAnsi="仿宋" w:cs="楷体" w:hint="eastAsia"/>
          <w:b/>
          <w:bCs/>
          <w:sz w:val="32"/>
          <w:szCs w:val="32"/>
        </w:rPr>
        <w:t>四</w:t>
      </w:r>
      <w:r w:rsidRPr="00441B90">
        <w:rPr>
          <w:rFonts w:ascii="仿宋_GB2312" w:eastAsia="仿宋_GB2312" w:hAnsi="仿宋" w:cs="楷体" w:hint="eastAsia"/>
          <w:b/>
          <w:bCs/>
          <w:sz w:val="32"/>
          <w:szCs w:val="32"/>
        </w:rPr>
        <w:t>条</w:t>
      </w:r>
      <w:r w:rsidR="004B6D52" w:rsidRPr="004B6D52">
        <w:rPr>
          <w:rFonts w:eastAsia="仿宋_GB2312" w:hint="eastAsia"/>
          <w:sz w:val="32"/>
          <w:szCs w:val="32"/>
        </w:rPr>
        <w:t xml:space="preserve"> </w:t>
      </w:r>
      <w:r w:rsidR="004B6D52">
        <w:rPr>
          <w:rFonts w:eastAsia="仿宋_GB2312" w:hint="eastAsia"/>
          <w:sz w:val="32"/>
          <w:szCs w:val="32"/>
        </w:rPr>
        <w:t>研究生国家奖学金、捐赠奖学金为差额推荐，最终获奖名单以学校表彰文件为准。</w:t>
      </w:r>
    </w:p>
    <w:p w14:paraId="5416BA18" w14:textId="2A1D0431" w:rsidR="004B6D52" w:rsidRPr="004B6D52" w:rsidRDefault="004B6D52" w:rsidP="00441B90">
      <w:pPr>
        <w:spacing w:after="80" w:line="500" w:lineRule="exact"/>
        <w:rPr>
          <w:rFonts w:ascii="仿宋_GB2312" w:eastAsia="仿宋_GB2312" w:hAnsi="仿宋" w:cs="楷体"/>
          <w:sz w:val="32"/>
          <w:szCs w:val="32"/>
        </w:rPr>
      </w:pPr>
    </w:p>
    <w:p w14:paraId="64080984" w14:textId="48EC11C1" w:rsidR="0035706F" w:rsidRPr="00195713" w:rsidRDefault="00310E59" w:rsidP="00195713">
      <w:pPr>
        <w:spacing w:after="240" w:line="500" w:lineRule="exact"/>
        <w:jc w:val="center"/>
        <w:rPr>
          <w:rFonts w:ascii="仿宋_GB2312" w:eastAsia="仿宋_GB2312" w:hAnsi="仿宋" w:cs="黑体"/>
          <w:b/>
          <w:sz w:val="32"/>
          <w:szCs w:val="32"/>
        </w:rPr>
      </w:pPr>
      <w:r w:rsidRPr="00C03F7F">
        <w:rPr>
          <w:rFonts w:ascii="微软雅黑" w:eastAsia="微软雅黑" w:hAnsi="微软雅黑" w:cs="微软雅黑" w:hint="eastAsia"/>
          <w:b/>
          <w:sz w:val="32"/>
          <w:szCs w:val="32"/>
        </w:rPr>
        <w:t>第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六</w:t>
      </w:r>
      <w:r w:rsidRPr="00C03F7F">
        <w:rPr>
          <w:rFonts w:ascii="微软雅黑" w:eastAsia="微软雅黑" w:hAnsi="微软雅黑" w:cs="微软雅黑" w:hint="eastAsia"/>
          <w:b/>
          <w:sz w:val="32"/>
          <w:szCs w:val="32"/>
        </w:rPr>
        <w:t xml:space="preserve">章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附则</w:t>
      </w:r>
    </w:p>
    <w:p w14:paraId="7229D0AC" w14:textId="55059ACA" w:rsidR="0035706F" w:rsidRPr="00310E59" w:rsidRDefault="0061727A" w:rsidP="00310E59">
      <w:pPr>
        <w:spacing w:after="80" w:line="500" w:lineRule="exact"/>
        <w:rPr>
          <w:rFonts w:ascii="仿宋_GB2312" w:eastAsia="仿宋_GB2312" w:hAnsi="仿宋" w:cs="楷体"/>
          <w:bCs/>
          <w:sz w:val="32"/>
          <w:szCs w:val="32"/>
        </w:rPr>
      </w:pPr>
      <w:r w:rsidRPr="00C03F7F">
        <w:rPr>
          <w:rFonts w:ascii="仿宋_GB2312" w:eastAsia="仿宋_GB2312" w:hAnsi="微软雅黑" w:cs="微软雅黑" w:hint="eastAsia"/>
          <w:b/>
          <w:sz w:val="32"/>
          <w:szCs w:val="32"/>
        </w:rPr>
        <w:t>第</w:t>
      </w:r>
      <w:r w:rsidR="00310E59">
        <w:rPr>
          <w:rFonts w:ascii="仿宋_GB2312" w:eastAsia="仿宋_GB2312" w:hAnsi="微软雅黑" w:cs="微软雅黑" w:hint="eastAsia"/>
          <w:b/>
          <w:sz w:val="32"/>
          <w:szCs w:val="32"/>
        </w:rPr>
        <w:t>十五</w:t>
      </w:r>
      <w:r w:rsidRPr="00C03F7F">
        <w:rPr>
          <w:rFonts w:ascii="仿宋_GB2312" w:eastAsia="仿宋_GB2312" w:hAnsi="微软雅黑" w:cs="微软雅黑" w:hint="eastAsia"/>
          <w:b/>
          <w:sz w:val="32"/>
          <w:szCs w:val="32"/>
        </w:rPr>
        <w:t>条</w:t>
      </w:r>
      <w:r w:rsidRPr="00C03F7F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 w:rsidR="00A74632" w:rsidRPr="00441B90">
        <w:rPr>
          <w:rFonts w:ascii="仿宋_GB2312" w:eastAsia="仿宋_GB2312" w:hAnsi="微软雅黑" w:cs="微软雅黑" w:hint="eastAsia"/>
          <w:bCs/>
          <w:sz w:val="32"/>
          <w:szCs w:val="32"/>
        </w:rPr>
        <w:t>本实施办法由学院研究生奖</w:t>
      </w:r>
      <w:r w:rsidR="00652505" w:rsidRPr="00441B90">
        <w:rPr>
          <w:rFonts w:ascii="仿宋_GB2312" w:eastAsia="仿宋_GB2312" w:hAnsi="微软雅黑" w:cs="微软雅黑" w:hint="eastAsia"/>
          <w:bCs/>
          <w:sz w:val="32"/>
          <w:szCs w:val="32"/>
        </w:rPr>
        <w:t>助</w:t>
      </w:r>
      <w:r w:rsidR="00A74632" w:rsidRPr="00441B90">
        <w:rPr>
          <w:rFonts w:ascii="仿宋_GB2312" w:eastAsia="仿宋_GB2312" w:hAnsi="微软雅黑" w:cs="微软雅黑" w:hint="eastAsia"/>
          <w:bCs/>
          <w:sz w:val="32"/>
          <w:szCs w:val="32"/>
        </w:rPr>
        <w:t>学金</w:t>
      </w:r>
      <w:r w:rsidR="00C12F60" w:rsidRPr="00441B90">
        <w:rPr>
          <w:rFonts w:ascii="仿宋_GB2312" w:eastAsia="仿宋_GB2312" w:hAnsi="微软雅黑" w:cs="微软雅黑" w:hint="eastAsia"/>
          <w:bCs/>
          <w:sz w:val="32"/>
          <w:szCs w:val="32"/>
        </w:rPr>
        <w:t>评审委员会</w:t>
      </w:r>
      <w:r w:rsidR="00A74632" w:rsidRPr="00441B90">
        <w:rPr>
          <w:rFonts w:ascii="仿宋_GB2312" w:eastAsia="仿宋_GB2312" w:hAnsi="微软雅黑" w:cs="微软雅黑" w:hint="eastAsia"/>
          <w:bCs/>
          <w:sz w:val="32"/>
          <w:szCs w:val="32"/>
        </w:rPr>
        <w:t>负责解释</w:t>
      </w:r>
      <w:r w:rsidR="00A74632" w:rsidRPr="00441B90">
        <w:rPr>
          <w:rFonts w:ascii="仿宋_GB2312" w:eastAsia="仿宋_GB2312" w:hAnsi="Malgun Gothic Semilight" w:cs="Malgun Gothic Semilight" w:hint="eastAsia"/>
          <w:bCs/>
          <w:sz w:val="32"/>
          <w:szCs w:val="32"/>
        </w:rPr>
        <w:t>。</w:t>
      </w:r>
    </w:p>
    <w:p w14:paraId="4F292A01" w14:textId="09BDE4F7" w:rsidR="002F1E91" w:rsidRPr="00441B90" w:rsidRDefault="0061727A" w:rsidP="00441B90">
      <w:pPr>
        <w:spacing w:after="80" w:line="500" w:lineRule="exact"/>
        <w:rPr>
          <w:rFonts w:ascii="仿宋_GB2312" w:eastAsia="仿宋_GB2312" w:hAnsi="仿宋" w:cs="楷体"/>
          <w:bCs/>
          <w:sz w:val="32"/>
          <w:szCs w:val="32"/>
        </w:rPr>
      </w:pPr>
      <w:r w:rsidRPr="00C03F7F">
        <w:rPr>
          <w:rFonts w:ascii="仿宋_GB2312" w:eastAsia="仿宋_GB2312" w:hAnsi="微软雅黑" w:cs="微软雅黑" w:hint="eastAsia"/>
          <w:b/>
          <w:sz w:val="32"/>
          <w:szCs w:val="32"/>
        </w:rPr>
        <w:t>第</w:t>
      </w:r>
      <w:r w:rsidR="00310E59">
        <w:rPr>
          <w:rFonts w:ascii="仿宋_GB2312" w:eastAsia="仿宋_GB2312" w:hAnsi="微软雅黑" w:cs="微软雅黑" w:hint="eastAsia"/>
          <w:b/>
          <w:sz w:val="32"/>
          <w:szCs w:val="32"/>
        </w:rPr>
        <w:t>十六</w:t>
      </w:r>
      <w:r w:rsidRPr="00C03F7F">
        <w:rPr>
          <w:rFonts w:ascii="仿宋_GB2312" w:eastAsia="仿宋_GB2312" w:hAnsi="微软雅黑" w:cs="微软雅黑" w:hint="eastAsia"/>
          <w:b/>
          <w:sz w:val="32"/>
          <w:szCs w:val="32"/>
        </w:rPr>
        <w:t>条</w:t>
      </w:r>
      <w:r w:rsidRPr="00C03F7F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bookmarkStart w:id="0" w:name="_Hlk169744232"/>
      <w:r w:rsidR="00A74632" w:rsidRPr="00441B90">
        <w:rPr>
          <w:rFonts w:ascii="仿宋_GB2312" w:eastAsia="仿宋_GB2312" w:hAnsi="微软雅黑" w:cs="微软雅黑" w:hint="eastAsia"/>
          <w:bCs/>
          <w:sz w:val="32"/>
          <w:szCs w:val="32"/>
        </w:rPr>
        <w:t>本实施办法自学院党政联席会议通过之日起实行</w:t>
      </w:r>
      <w:r w:rsidR="00A74632" w:rsidRPr="00441B90">
        <w:rPr>
          <w:rFonts w:ascii="仿宋_GB2312" w:eastAsia="仿宋_GB2312" w:hAnsi="Malgun Gothic Semilight" w:cs="Malgun Gothic Semilight" w:hint="eastAsia"/>
          <w:bCs/>
          <w:sz w:val="32"/>
          <w:szCs w:val="32"/>
        </w:rPr>
        <w:t>。</w:t>
      </w:r>
    </w:p>
    <w:bookmarkEnd w:id="0"/>
    <w:p w14:paraId="25B79897" w14:textId="0F65AEBA" w:rsidR="007B29C6" w:rsidRPr="00C03F7F" w:rsidRDefault="007B29C6" w:rsidP="007B29C6">
      <w:pPr>
        <w:spacing w:after="80" w:line="500" w:lineRule="exact"/>
        <w:ind w:firstLine="359"/>
        <w:rPr>
          <w:rFonts w:ascii="仿宋_GB2312" w:eastAsia="仿宋_GB2312" w:hAnsi="仿宋" w:cs="楷体"/>
          <w:b/>
          <w:sz w:val="32"/>
          <w:szCs w:val="32"/>
        </w:rPr>
      </w:pPr>
    </w:p>
    <w:p w14:paraId="4AECCF31" w14:textId="79D5586C" w:rsidR="007B29C6" w:rsidRPr="00C03F7F" w:rsidRDefault="007B29C6" w:rsidP="007B29C6">
      <w:pPr>
        <w:spacing w:after="80" w:line="500" w:lineRule="exact"/>
        <w:ind w:firstLine="359"/>
        <w:rPr>
          <w:rFonts w:ascii="仿宋_GB2312" w:eastAsia="仿宋_GB2312" w:hAnsi="仿宋" w:cs="楷体"/>
          <w:b/>
          <w:sz w:val="32"/>
          <w:szCs w:val="32"/>
        </w:rPr>
      </w:pPr>
    </w:p>
    <w:p w14:paraId="7790219F" w14:textId="53102706" w:rsidR="007B29C6" w:rsidRDefault="007B29C6" w:rsidP="00062D95">
      <w:pPr>
        <w:spacing w:after="80" w:line="500" w:lineRule="exact"/>
        <w:rPr>
          <w:rFonts w:ascii="仿宋_GB2312" w:eastAsia="仿宋_GB2312" w:hAnsi="仿宋" w:cs="楷体"/>
          <w:b/>
          <w:sz w:val="32"/>
          <w:szCs w:val="32"/>
        </w:rPr>
      </w:pPr>
    </w:p>
    <w:p w14:paraId="2DB603BF" w14:textId="77777777" w:rsidR="00310E59" w:rsidRPr="00310E59" w:rsidRDefault="00310E59" w:rsidP="00062D95">
      <w:pPr>
        <w:spacing w:after="80" w:line="500" w:lineRule="exact"/>
        <w:rPr>
          <w:rFonts w:ascii="仿宋_GB2312" w:eastAsia="仿宋_GB2312" w:hAnsi="仿宋" w:cs="楷体"/>
          <w:b/>
          <w:sz w:val="32"/>
          <w:szCs w:val="32"/>
        </w:rPr>
      </w:pPr>
    </w:p>
    <w:p w14:paraId="793D518F" w14:textId="77777777" w:rsidR="002F1E91" w:rsidRPr="00C03F7F" w:rsidRDefault="00A74632" w:rsidP="00B5496F">
      <w:pPr>
        <w:spacing w:after="80" w:line="240" w:lineRule="auto"/>
        <w:jc w:val="right"/>
        <w:rPr>
          <w:rFonts w:ascii="仿宋_GB2312" w:eastAsia="仿宋_GB2312" w:hAnsi="仿宋" w:cs="楷体"/>
          <w:sz w:val="32"/>
          <w:szCs w:val="32"/>
        </w:rPr>
      </w:pPr>
      <w:r w:rsidRPr="00C03F7F">
        <w:rPr>
          <w:rFonts w:ascii="仿宋_GB2312" w:eastAsia="仿宋_GB2312" w:hAnsi="微软雅黑" w:cs="微软雅黑" w:hint="eastAsia"/>
          <w:sz w:val="32"/>
          <w:szCs w:val="32"/>
        </w:rPr>
        <w:t>中山大学药学院</w:t>
      </w:r>
      <w:r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（</w:t>
      </w:r>
      <w:r w:rsidRPr="00C03F7F">
        <w:rPr>
          <w:rFonts w:ascii="仿宋_GB2312" w:eastAsia="仿宋_GB2312" w:hAnsi="微软雅黑" w:cs="微软雅黑" w:hint="eastAsia"/>
          <w:sz w:val="32"/>
          <w:szCs w:val="32"/>
        </w:rPr>
        <w:t>深圳</w:t>
      </w:r>
      <w:r w:rsidRPr="00C03F7F">
        <w:rPr>
          <w:rFonts w:ascii="仿宋_GB2312" w:eastAsia="仿宋_GB2312" w:hAnsi="Malgun Gothic Semilight" w:cs="Malgun Gothic Semilight" w:hint="eastAsia"/>
          <w:sz w:val="32"/>
          <w:szCs w:val="32"/>
        </w:rPr>
        <w:t>）</w:t>
      </w:r>
    </w:p>
    <w:p w14:paraId="60CC649B" w14:textId="1FFB2196" w:rsidR="00C20BC2" w:rsidRPr="00C03F7F" w:rsidRDefault="00A74632" w:rsidP="00097890">
      <w:pPr>
        <w:spacing w:after="80" w:line="240" w:lineRule="auto"/>
        <w:ind w:right="960"/>
        <w:jc w:val="right"/>
        <w:rPr>
          <w:rFonts w:ascii="仿宋_GB2312" w:eastAsia="仿宋_GB2312" w:hAnsi="仿宋" w:cs="楷体"/>
          <w:sz w:val="32"/>
          <w:szCs w:val="32"/>
        </w:rPr>
      </w:pPr>
      <w:r w:rsidRPr="00C03F7F">
        <w:rPr>
          <w:rFonts w:ascii="仿宋_GB2312" w:eastAsia="仿宋_GB2312" w:hAnsi="仿宋" w:cs="楷体" w:hint="eastAsia"/>
          <w:sz w:val="32"/>
          <w:szCs w:val="32"/>
        </w:rPr>
        <w:t>20</w:t>
      </w:r>
      <w:r w:rsidR="00071D24" w:rsidRPr="00C03F7F">
        <w:rPr>
          <w:rFonts w:ascii="仿宋_GB2312" w:eastAsia="仿宋_GB2312" w:hAnsi="仿宋" w:cs="楷体" w:hint="eastAsia"/>
          <w:sz w:val="32"/>
          <w:szCs w:val="32"/>
        </w:rPr>
        <w:t>2</w:t>
      </w:r>
      <w:r w:rsidR="00C03F7F">
        <w:rPr>
          <w:rFonts w:ascii="仿宋_GB2312" w:eastAsia="仿宋_GB2312" w:hAnsi="仿宋" w:cs="楷体"/>
          <w:sz w:val="32"/>
          <w:szCs w:val="32"/>
        </w:rPr>
        <w:t>4</w:t>
      </w:r>
      <w:r w:rsidRPr="00C03F7F">
        <w:rPr>
          <w:rFonts w:ascii="仿宋_GB2312" w:eastAsia="仿宋_GB2312" w:hAnsi="微软雅黑" w:cs="微软雅黑" w:hint="eastAsia"/>
          <w:sz w:val="32"/>
          <w:szCs w:val="32"/>
        </w:rPr>
        <w:t>年</w:t>
      </w:r>
      <w:r w:rsidR="00441B90">
        <w:rPr>
          <w:rFonts w:ascii="仿宋_GB2312" w:eastAsia="仿宋_GB2312" w:hAnsi="仿宋" w:cs="楷体"/>
          <w:sz w:val="32"/>
          <w:szCs w:val="32"/>
        </w:rPr>
        <w:t>7</w:t>
      </w:r>
      <w:r w:rsidRPr="00C03F7F">
        <w:rPr>
          <w:rFonts w:ascii="仿宋_GB2312" w:eastAsia="仿宋_GB2312" w:hAnsi="微软雅黑" w:cs="微软雅黑" w:hint="eastAsia"/>
          <w:sz w:val="32"/>
          <w:szCs w:val="32"/>
        </w:rPr>
        <w:t>月</w:t>
      </w:r>
    </w:p>
    <w:sectPr w:rsidR="00C20BC2" w:rsidRPr="00C03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80FC1" w14:textId="77777777" w:rsidR="00AA5594" w:rsidRDefault="00AA5594" w:rsidP="006F5D33">
      <w:pPr>
        <w:spacing w:after="0" w:line="240" w:lineRule="auto"/>
      </w:pPr>
      <w:r>
        <w:separator/>
      </w:r>
    </w:p>
  </w:endnote>
  <w:endnote w:type="continuationSeparator" w:id="0">
    <w:p w14:paraId="3CF890C2" w14:textId="77777777" w:rsidR="00AA5594" w:rsidRDefault="00AA5594" w:rsidP="006F5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E6AC0" w14:textId="77777777" w:rsidR="00AA5594" w:rsidRDefault="00AA5594" w:rsidP="006F5D33">
      <w:pPr>
        <w:spacing w:after="0" w:line="240" w:lineRule="auto"/>
      </w:pPr>
      <w:r>
        <w:separator/>
      </w:r>
    </w:p>
  </w:footnote>
  <w:footnote w:type="continuationSeparator" w:id="0">
    <w:p w14:paraId="39CD5CE8" w14:textId="77777777" w:rsidR="00AA5594" w:rsidRDefault="00AA5594" w:rsidP="006F5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4764D0"/>
    <w:multiLevelType w:val="singleLevel"/>
    <w:tmpl w:val="F84764D0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4A1E8C"/>
    <w:multiLevelType w:val="hybridMultilevel"/>
    <w:tmpl w:val="A588F37C"/>
    <w:lvl w:ilvl="0" w:tplc="5D6EB29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D8FE4"/>
    <w:multiLevelType w:val="singleLevel"/>
    <w:tmpl w:val="371D8FE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14"/>
    <w:rsid w:val="00024A5E"/>
    <w:rsid w:val="000415A4"/>
    <w:rsid w:val="00062D95"/>
    <w:rsid w:val="00071D24"/>
    <w:rsid w:val="00076610"/>
    <w:rsid w:val="0009136B"/>
    <w:rsid w:val="00097890"/>
    <w:rsid w:val="000C3D01"/>
    <w:rsid w:val="000C5B18"/>
    <w:rsid w:val="000F49A7"/>
    <w:rsid w:val="00110E6D"/>
    <w:rsid w:val="0017158D"/>
    <w:rsid w:val="0019486A"/>
    <w:rsid w:val="00195713"/>
    <w:rsid w:val="001B12F1"/>
    <w:rsid w:val="001C71B2"/>
    <w:rsid w:val="001E4B8B"/>
    <w:rsid w:val="00274ACD"/>
    <w:rsid w:val="00285A5F"/>
    <w:rsid w:val="002A36E0"/>
    <w:rsid w:val="002B780B"/>
    <w:rsid w:val="002F1E91"/>
    <w:rsid w:val="00310E59"/>
    <w:rsid w:val="003268D8"/>
    <w:rsid w:val="00354373"/>
    <w:rsid w:val="0035706F"/>
    <w:rsid w:val="00362360"/>
    <w:rsid w:val="003B5FEF"/>
    <w:rsid w:val="003C0564"/>
    <w:rsid w:val="003D1384"/>
    <w:rsid w:val="003F650D"/>
    <w:rsid w:val="0041249C"/>
    <w:rsid w:val="00412CB6"/>
    <w:rsid w:val="00441B90"/>
    <w:rsid w:val="00461A7C"/>
    <w:rsid w:val="00480FFA"/>
    <w:rsid w:val="00482711"/>
    <w:rsid w:val="004B6D52"/>
    <w:rsid w:val="004D3D3C"/>
    <w:rsid w:val="004D7E16"/>
    <w:rsid w:val="00555790"/>
    <w:rsid w:val="00593F7A"/>
    <w:rsid w:val="005E0EAA"/>
    <w:rsid w:val="005F3FF2"/>
    <w:rsid w:val="006071A3"/>
    <w:rsid w:val="0061727A"/>
    <w:rsid w:val="00652505"/>
    <w:rsid w:val="00694916"/>
    <w:rsid w:val="006B3284"/>
    <w:rsid w:val="006D1B53"/>
    <w:rsid w:val="006D33D2"/>
    <w:rsid w:val="006F466F"/>
    <w:rsid w:val="006F5D33"/>
    <w:rsid w:val="007270E2"/>
    <w:rsid w:val="00727482"/>
    <w:rsid w:val="0074219B"/>
    <w:rsid w:val="0077026E"/>
    <w:rsid w:val="007729CD"/>
    <w:rsid w:val="007B29C6"/>
    <w:rsid w:val="007D5FE0"/>
    <w:rsid w:val="007E1FA2"/>
    <w:rsid w:val="008119AB"/>
    <w:rsid w:val="008265B0"/>
    <w:rsid w:val="008279E8"/>
    <w:rsid w:val="008F0049"/>
    <w:rsid w:val="008F6CC2"/>
    <w:rsid w:val="00905A6C"/>
    <w:rsid w:val="00972B71"/>
    <w:rsid w:val="00985301"/>
    <w:rsid w:val="0099146F"/>
    <w:rsid w:val="009B5EAA"/>
    <w:rsid w:val="00A74632"/>
    <w:rsid w:val="00A76AE8"/>
    <w:rsid w:val="00A90A14"/>
    <w:rsid w:val="00AA5594"/>
    <w:rsid w:val="00AB071B"/>
    <w:rsid w:val="00AF3A6E"/>
    <w:rsid w:val="00AF78A8"/>
    <w:rsid w:val="00B0158E"/>
    <w:rsid w:val="00B2200A"/>
    <w:rsid w:val="00B47FC3"/>
    <w:rsid w:val="00B5496F"/>
    <w:rsid w:val="00B85BFC"/>
    <w:rsid w:val="00BA1281"/>
    <w:rsid w:val="00BE7E9D"/>
    <w:rsid w:val="00C03F7F"/>
    <w:rsid w:val="00C12F60"/>
    <w:rsid w:val="00C20BC2"/>
    <w:rsid w:val="00C233CB"/>
    <w:rsid w:val="00C34A44"/>
    <w:rsid w:val="00C3644E"/>
    <w:rsid w:val="00C437D0"/>
    <w:rsid w:val="00C46B30"/>
    <w:rsid w:val="00C6607A"/>
    <w:rsid w:val="00C71117"/>
    <w:rsid w:val="00CE4DFD"/>
    <w:rsid w:val="00D04CD3"/>
    <w:rsid w:val="00D058A9"/>
    <w:rsid w:val="00D0684F"/>
    <w:rsid w:val="00D33D6F"/>
    <w:rsid w:val="00D34314"/>
    <w:rsid w:val="00D92E3E"/>
    <w:rsid w:val="00D95A7F"/>
    <w:rsid w:val="00D96032"/>
    <w:rsid w:val="00DC0414"/>
    <w:rsid w:val="00DF4C17"/>
    <w:rsid w:val="00E507A6"/>
    <w:rsid w:val="00E62591"/>
    <w:rsid w:val="00E767B4"/>
    <w:rsid w:val="00E928D6"/>
    <w:rsid w:val="00EE09A5"/>
    <w:rsid w:val="00EE0D9C"/>
    <w:rsid w:val="00EF046A"/>
    <w:rsid w:val="00F00FF5"/>
    <w:rsid w:val="00F25ABA"/>
    <w:rsid w:val="00F52949"/>
    <w:rsid w:val="00F62297"/>
    <w:rsid w:val="00F73B5A"/>
    <w:rsid w:val="00F83C89"/>
    <w:rsid w:val="00F860F8"/>
    <w:rsid w:val="00F922DA"/>
    <w:rsid w:val="00FD26B8"/>
    <w:rsid w:val="00FE25B2"/>
    <w:rsid w:val="00FF3685"/>
    <w:rsid w:val="01271694"/>
    <w:rsid w:val="2A1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BE535"/>
  <w15:docId w15:val="{440C759E-EC2B-4984-A842-3F8D16DD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CC2"/>
  </w:style>
  <w:style w:type="paragraph" w:styleId="1">
    <w:name w:val="heading 1"/>
    <w:basedOn w:val="a"/>
    <w:next w:val="a"/>
    <w:link w:val="10"/>
    <w:uiPriority w:val="9"/>
    <w:qFormat/>
    <w:rsid w:val="008F6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C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C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C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C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C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C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C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C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F5D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5D33"/>
    <w:pPr>
      <w:spacing w:line="240" w:lineRule="auto"/>
    </w:pPr>
    <w:rPr>
      <w:sz w:val="20"/>
      <w:szCs w:val="20"/>
    </w:rPr>
  </w:style>
  <w:style w:type="character" w:customStyle="1" w:styleId="ab">
    <w:name w:val="批注文字 字符"/>
    <w:basedOn w:val="a0"/>
    <w:link w:val="aa"/>
    <w:uiPriority w:val="99"/>
    <w:semiHidden/>
    <w:rsid w:val="006F5D33"/>
    <w:rPr>
      <w:rFonts w:ascii="Times New Roman" w:eastAsia="宋体" w:hAnsi="Times New Roman" w:cs="Times New Roman"/>
      <w:kern w:val="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5D33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F5D33"/>
    <w:rPr>
      <w:rFonts w:ascii="Times New Roman" w:eastAsia="宋体" w:hAnsi="Times New Roman" w:cs="Times New Roman"/>
      <w:b/>
      <w:bCs/>
      <w:kern w:val="2"/>
    </w:rPr>
  </w:style>
  <w:style w:type="paragraph" w:customStyle="1" w:styleId="p0">
    <w:name w:val="p0"/>
    <w:basedOn w:val="a"/>
    <w:rsid w:val="00F73B5A"/>
    <w:pPr>
      <w:spacing w:after="0" w:line="240" w:lineRule="auto"/>
    </w:pPr>
    <w:rPr>
      <w:szCs w:val="21"/>
    </w:rPr>
  </w:style>
  <w:style w:type="paragraph" w:styleId="ae">
    <w:name w:val="Revision"/>
    <w:hidden/>
    <w:uiPriority w:val="99"/>
    <w:semiHidden/>
    <w:rsid w:val="0035706F"/>
    <w:pPr>
      <w:spacing w:after="0" w:line="240" w:lineRule="auto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555790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8F6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8F6CC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8F6CC2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8F6CC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8F6CC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8F6CC2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8F6CC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8F6CC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8F6CC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0">
    <w:name w:val="caption"/>
    <w:basedOn w:val="a"/>
    <w:next w:val="a"/>
    <w:uiPriority w:val="35"/>
    <w:semiHidden/>
    <w:unhideWhenUsed/>
    <w:qFormat/>
    <w:rsid w:val="008F6C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8F6C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2">
    <w:name w:val="标题 字符"/>
    <w:basedOn w:val="a0"/>
    <w:link w:val="af1"/>
    <w:uiPriority w:val="10"/>
    <w:rsid w:val="008F6CC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3">
    <w:name w:val="Subtitle"/>
    <w:basedOn w:val="a"/>
    <w:next w:val="a"/>
    <w:link w:val="af4"/>
    <w:uiPriority w:val="11"/>
    <w:qFormat/>
    <w:rsid w:val="008F6CC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4">
    <w:name w:val="副标题 字符"/>
    <w:basedOn w:val="a0"/>
    <w:link w:val="af3"/>
    <w:uiPriority w:val="11"/>
    <w:rsid w:val="008F6CC2"/>
    <w:rPr>
      <w:color w:val="5A5A5A" w:themeColor="text1" w:themeTint="A5"/>
      <w:spacing w:val="15"/>
    </w:rPr>
  </w:style>
  <w:style w:type="character" w:styleId="af5">
    <w:name w:val="Strong"/>
    <w:basedOn w:val="a0"/>
    <w:uiPriority w:val="22"/>
    <w:qFormat/>
    <w:rsid w:val="008F6CC2"/>
    <w:rPr>
      <w:b/>
      <w:bCs/>
      <w:color w:val="auto"/>
    </w:rPr>
  </w:style>
  <w:style w:type="character" w:styleId="af6">
    <w:name w:val="Emphasis"/>
    <w:basedOn w:val="a0"/>
    <w:uiPriority w:val="20"/>
    <w:qFormat/>
    <w:rsid w:val="008F6CC2"/>
    <w:rPr>
      <w:i/>
      <w:iCs/>
      <w:color w:val="auto"/>
    </w:rPr>
  </w:style>
  <w:style w:type="paragraph" w:styleId="af7">
    <w:name w:val="No Spacing"/>
    <w:uiPriority w:val="1"/>
    <w:qFormat/>
    <w:rsid w:val="008F6CC2"/>
    <w:pPr>
      <w:spacing w:after="0" w:line="240" w:lineRule="auto"/>
    </w:pPr>
  </w:style>
  <w:style w:type="paragraph" w:styleId="af8">
    <w:name w:val="Quote"/>
    <w:basedOn w:val="a"/>
    <w:next w:val="a"/>
    <w:link w:val="af9"/>
    <w:uiPriority w:val="29"/>
    <w:qFormat/>
    <w:rsid w:val="008F6CC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9">
    <w:name w:val="引用 字符"/>
    <w:basedOn w:val="a0"/>
    <w:link w:val="af8"/>
    <w:uiPriority w:val="29"/>
    <w:rsid w:val="008F6CC2"/>
    <w:rPr>
      <w:i/>
      <w:iCs/>
      <w:color w:val="404040" w:themeColor="text1" w:themeTint="BF"/>
    </w:rPr>
  </w:style>
  <w:style w:type="paragraph" w:styleId="afa">
    <w:name w:val="Intense Quote"/>
    <w:basedOn w:val="a"/>
    <w:next w:val="a"/>
    <w:link w:val="afb"/>
    <w:uiPriority w:val="30"/>
    <w:qFormat/>
    <w:rsid w:val="008F6CC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b">
    <w:name w:val="明显引用 字符"/>
    <w:basedOn w:val="a0"/>
    <w:link w:val="afa"/>
    <w:uiPriority w:val="30"/>
    <w:rsid w:val="008F6CC2"/>
    <w:rPr>
      <w:i/>
      <w:iCs/>
      <w:color w:val="4472C4" w:themeColor="accent1"/>
    </w:rPr>
  </w:style>
  <w:style w:type="character" w:styleId="afc">
    <w:name w:val="Subtle Emphasis"/>
    <w:basedOn w:val="a0"/>
    <w:uiPriority w:val="19"/>
    <w:qFormat/>
    <w:rsid w:val="008F6CC2"/>
    <w:rPr>
      <w:i/>
      <w:iCs/>
      <w:color w:val="404040" w:themeColor="text1" w:themeTint="BF"/>
    </w:rPr>
  </w:style>
  <w:style w:type="character" w:styleId="afd">
    <w:name w:val="Intense Emphasis"/>
    <w:basedOn w:val="a0"/>
    <w:uiPriority w:val="21"/>
    <w:qFormat/>
    <w:rsid w:val="008F6CC2"/>
    <w:rPr>
      <w:i/>
      <w:iCs/>
      <w:color w:val="4472C4" w:themeColor="accent1"/>
    </w:rPr>
  </w:style>
  <w:style w:type="character" w:styleId="afe">
    <w:name w:val="Subtle Reference"/>
    <w:basedOn w:val="a0"/>
    <w:uiPriority w:val="31"/>
    <w:qFormat/>
    <w:rsid w:val="008F6CC2"/>
    <w:rPr>
      <w:smallCaps/>
      <w:color w:val="404040" w:themeColor="text1" w:themeTint="BF"/>
    </w:rPr>
  </w:style>
  <w:style w:type="character" w:styleId="aff">
    <w:name w:val="Intense Reference"/>
    <w:basedOn w:val="a0"/>
    <w:uiPriority w:val="32"/>
    <w:qFormat/>
    <w:rsid w:val="008F6CC2"/>
    <w:rPr>
      <w:b/>
      <w:bCs/>
      <w:smallCaps/>
      <w:color w:val="4472C4" w:themeColor="accent1"/>
      <w:spacing w:val="5"/>
    </w:rPr>
  </w:style>
  <w:style w:type="character" w:styleId="aff0">
    <w:name w:val="Book Title"/>
    <w:basedOn w:val="a0"/>
    <w:uiPriority w:val="33"/>
    <w:qFormat/>
    <w:rsid w:val="008F6CC2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F6C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4D7408-B7E1-406D-9CD5-ACD823A1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39749</dc:creator>
  <cp:lastModifiedBy>李艳</cp:lastModifiedBy>
  <cp:revision>4</cp:revision>
  <cp:lastPrinted>2021-06-18T03:00:00Z</cp:lastPrinted>
  <dcterms:created xsi:type="dcterms:W3CDTF">2024-09-13T12:47:00Z</dcterms:created>
  <dcterms:modified xsi:type="dcterms:W3CDTF">2024-09-13T13:59:00Z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