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F0AA8F" w14:textId="4B919635" w:rsidR="004733CE" w:rsidRPr="004C5AAE" w:rsidRDefault="00AF4494" w:rsidP="00D40EBD">
      <w:pPr>
        <w:spacing w:line="540" w:lineRule="exact"/>
        <w:rPr>
          <w:rFonts w:ascii="仿宋_GB2312" w:eastAsia="仿宋_GB2312" w:hAnsi="宋体"/>
          <w:sz w:val="28"/>
          <w:szCs w:val="28"/>
        </w:rPr>
      </w:pPr>
      <w:r w:rsidRPr="004C5AAE">
        <w:rPr>
          <w:rFonts w:ascii="仿宋_GB2312" w:eastAsia="仿宋_GB2312" w:hAnsi="宋体" w:hint="eastAsia"/>
          <w:sz w:val="28"/>
          <w:szCs w:val="28"/>
        </w:rPr>
        <w:t>附件</w:t>
      </w:r>
      <w:r w:rsidR="00872F56">
        <w:rPr>
          <w:rFonts w:ascii="仿宋_GB2312" w:eastAsia="仿宋_GB2312" w:hAnsi="宋体"/>
          <w:sz w:val="28"/>
          <w:szCs w:val="28"/>
        </w:rPr>
        <w:t>4</w:t>
      </w:r>
      <w:r w:rsidRPr="004C5AAE">
        <w:rPr>
          <w:rFonts w:ascii="仿宋_GB2312" w:eastAsia="仿宋_GB2312" w:hAnsi="宋体" w:hint="eastAsia"/>
          <w:sz w:val="28"/>
          <w:szCs w:val="28"/>
        </w:rPr>
        <w:t>：</w:t>
      </w:r>
    </w:p>
    <w:p w14:paraId="19CC043F" w14:textId="77777777" w:rsidR="004733CE" w:rsidRPr="00553E12" w:rsidRDefault="004733CE" w:rsidP="00D40EBD">
      <w:pPr>
        <w:spacing w:line="540" w:lineRule="exact"/>
        <w:jc w:val="center"/>
        <w:rPr>
          <w:rFonts w:ascii="方正小标宋简体" w:eastAsia="方正小标宋简体" w:hAnsi="宋体"/>
          <w:b/>
          <w:sz w:val="36"/>
          <w:szCs w:val="32"/>
        </w:rPr>
      </w:pPr>
    </w:p>
    <w:p w14:paraId="42CBA5A0" w14:textId="22682D84" w:rsidR="00F140EF" w:rsidRDefault="00AF4494" w:rsidP="00D40EBD">
      <w:pPr>
        <w:spacing w:line="540" w:lineRule="exact"/>
        <w:jc w:val="center"/>
        <w:rPr>
          <w:rFonts w:ascii="方正小标宋简体" w:eastAsia="方正小标宋简体" w:hAnsi="宋体"/>
          <w:b/>
          <w:sz w:val="36"/>
          <w:szCs w:val="32"/>
        </w:rPr>
      </w:pPr>
      <w:r>
        <w:rPr>
          <w:rFonts w:ascii="方正小标宋简体" w:eastAsia="方正小标宋简体" w:hAnsi="宋体" w:hint="eastAsia"/>
          <w:b/>
          <w:sz w:val="36"/>
          <w:szCs w:val="32"/>
        </w:rPr>
        <w:t>中山大学</w:t>
      </w:r>
      <w:r w:rsidR="0056776E">
        <w:rPr>
          <w:rFonts w:ascii="方正小标宋简体" w:eastAsia="方正小标宋简体" w:hAnsi="宋体"/>
          <w:b/>
          <w:sz w:val="36"/>
          <w:szCs w:val="32"/>
        </w:rPr>
        <w:t>2024</w:t>
      </w:r>
      <w:r w:rsidR="0056776E" w:rsidRPr="0056776E">
        <w:rPr>
          <w:rFonts w:ascii="方正小标宋简体" w:eastAsia="方正小标宋简体" w:hAnsi="宋体" w:hint="eastAsia"/>
          <w:b/>
          <w:sz w:val="36"/>
          <w:szCs w:val="32"/>
        </w:rPr>
        <w:t>学年研究生</w:t>
      </w:r>
      <w:r w:rsidR="00872F56">
        <w:rPr>
          <w:rFonts w:ascii="方正小标宋简体" w:eastAsia="方正小标宋简体" w:hAnsi="宋体" w:hint="eastAsia"/>
          <w:b/>
          <w:sz w:val="36"/>
          <w:szCs w:val="32"/>
        </w:rPr>
        <w:t>捐赠奖学金</w:t>
      </w:r>
      <w:r w:rsidR="0056776E" w:rsidRPr="0056776E">
        <w:rPr>
          <w:rFonts w:ascii="方正小标宋简体" w:eastAsia="方正小标宋简体" w:hAnsi="宋体" w:hint="eastAsia"/>
          <w:b/>
          <w:sz w:val="36"/>
          <w:szCs w:val="32"/>
        </w:rPr>
        <w:t>评选</w:t>
      </w:r>
      <w:r>
        <w:rPr>
          <w:rFonts w:ascii="方正小标宋简体" w:eastAsia="方正小标宋简体" w:hAnsi="宋体" w:hint="eastAsia"/>
          <w:b/>
          <w:sz w:val="36"/>
          <w:szCs w:val="32"/>
        </w:rPr>
        <w:t>要求</w:t>
      </w:r>
    </w:p>
    <w:p w14:paraId="199DC292" w14:textId="77777777" w:rsidR="00F140EF" w:rsidRDefault="00F140EF" w:rsidP="0056776E">
      <w:pPr>
        <w:spacing w:line="540" w:lineRule="exact"/>
        <w:jc w:val="center"/>
        <w:rPr>
          <w:rFonts w:ascii="仿宋_GB2312" w:eastAsia="仿宋_GB2312" w:hAnsi="宋体"/>
          <w:b/>
          <w:sz w:val="30"/>
          <w:szCs w:val="30"/>
        </w:rPr>
      </w:pPr>
    </w:p>
    <w:p w14:paraId="69597D91" w14:textId="7746FAAA" w:rsidR="004615A4" w:rsidRPr="00872F56" w:rsidRDefault="00AF4494" w:rsidP="00872F56">
      <w:pPr>
        <w:spacing w:line="540" w:lineRule="exact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30"/>
          <w:szCs w:val="30"/>
        </w:rPr>
        <w:t>一、</w:t>
      </w:r>
      <w:r w:rsidR="000C01FC" w:rsidRPr="004615A4">
        <w:rPr>
          <w:rFonts w:ascii="仿宋_GB2312" w:eastAsia="仿宋_GB2312" w:hAnsi="宋体" w:hint="eastAsia"/>
          <w:b/>
          <w:sz w:val="30"/>
          <w:szCs w:val="30"/>
        </w:rPr>
        <w:t>医药学奖学金</w:t>
      </w:r>
    </w:p>
    <w:p w14:paraId="2933089B" w14:textId="70D35F57" w:rsidR="004615A4" w:rsidRDefault="00AF4494" w:rsidP="00D40EBD">
      <w:pPr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/>
          <w:sz w:val="28"/>
          <w:szCs w:val="28"/>
        </w:rPr>
        <w:t>.</w:t>
      </w:r>
      <w:r>
        <w:rPr>
          <w:rFonts w:ascii="仿宋_GB2312" w:eastAsia="仿宋_GB2312" w:hAnsi="宋体" w:hint="eastAsia"/>
          <w:sz w:val="28"/>
          <w:szCs w:val="28"/>
        </w:rPr>
        <w:t>评选范围：</w:t>
      </w:r>
      <w:r w:rsidRPr="00A34F33">
        <w:rPr>
          <w:rFonts w:ascii="仿宋_GB2312" w:eastAsia="仿宋_GB2312" w:hAnsi="宋体" w:hint="eastAsia"/>
          <w:sz w:val="28"/>
          <w:szCs w:val="28"/>
        </w:rPr>
        <w:t>药学院、</w:t>
      </w:r>
      <w:r w:rsidR="00921CE7" w:rsidRPr="004C5AAE">
        <w:rPr>
          <w:rFonts w:ascii="仿宋_GB2312" w:eastAsia="仿宋_GB2312" w:hAnsi="宋体" w:hint="eastAsia"/>
          <w:color w:val="000000" w:themeColor="text1"/>
          <w:sz w:val="28"/>
          <w:szCs w:val="28"/>
        </w:rPr>
        <w:t>药学院（深圳）、</w:t>
      </w:r>
      <w:r w:rsidRPr="004C5AAE">
        <w:rPr>
          <w:rFonts w:ascii="仿宋_GB2312" w:eastAsia="仿宋_GB2312" w:hAnsi="宋体" w:hint="eastAsia"/>
          <w:color w:val="000000" w:themeColor="text1"/>
          <w:sz w:val="28"/>
          <w:szCs w:val="28"/>
        </w:rPr>
        <w:t>中山医学院、</w:t>
      </w:r>
      <w:r w:rsidR="00BC0613" w:rsidRPr="004C5AAE">
        <w:rPr>
          <w:rFonts w:ascii="仿宋_GB2312" w:eastAsia="仿宋_GB2312" w:hAnsi="宋体" w:hint="eastAsia"/>
          <w:color w:val="000000" w:themeColor="text1"/>
          <w:sz w:val="28"/>
          <w:szCs w:val="28"/>
        </w:rPr>
        <w:t>医学院、</w:t>
      </w:r>
      <w:r w:rsidRPr="004C5AAE">
        <w:rPr>
          <w:rFonts w:ascii="仿宋_GB2312" w:eastAsia="仿宋_GB2312" w:hAnsi="宋体" w:hint="eastAsia"/>
          <w:color w:val="000000" w:themeColor="text1"/>
          <w:sz w:val="28"/>
          <w:szCs w:val="28"/>
        </w:rPr>
        <w:t>护理学院、附属第一医院、孙逸仙纪念医院、附属第三医院、</w:t>
      </w:r>
      <w:r w:rsidR="00BC0613" w:rsidRPr="004C5AAE">
        <w:rPr>
          <w:rFonts w:ascii="仿宋_GB2312" w:eastAsia="仿宋_GB2312" w:hAnsi="宋体" w:hint="eastAsia"/>
          <w:color w:val="000000" w:themeColor="text1"/>
          <w:sz w:val="28"/>
          <w:szCs w:val="28"/>
        </w:rPr>
        <w:t>附属第六医院、肿瘤防治中心、</w:t>
      </w:r>
      <w:r w:rsidRPr="004C5AAE">
        <w:rPr>
          <w:rFonts w:ascii="仿宋_GB2312" w:eastAsia="仿宋_GB2312" w:hAnsi="宋体" w:hint="eastAsia"/>
          <w:color w:val="000000" w:themeColor="text1"/>
          <w:sz w:val="28"/>
          <w:szCs w:val="28"/>
        </w:rPr>
        <w:t>中山眼科中心、</w:t>
      </w:r>
      <w:r w:rsidR="00BC0613" w:rsidRPr="004C5AAE">
        <w:rPr>
          <w:rFonts w:ascii="仿宋_GB2312" w:eastAsia="仿宋_GB2312" w:hAnsi="宋体" w:hint="eastAsia"/>
          <w:color w:val="000000" w:themeColor="text1"/>
          <w:sz w:val="28"/>
          <w:szCs w:val="28"/>
        </w:rPr>
        <w:t>光华口腔医学院、</w:t>
      </w:r>
      <w:r w:rsidRPr="004C5AAE">
        <w:rPr>
          <w:rFonts w:ascii="仿宋_GB2312" w:eastAsia="仿宋_GB2312" w:hAnsi="宋体" w:hint="eastAsia"/>
          <w:color w:val="000000" w:themeColor="text1"/>
          <w:sz w:val="28"/>
          <w:szCs w:val="28"/>
        </w:rPr>
        <w:t>附属第五医院</w:t>
      </w:r>
      <w:r w:rsidR="00E07A64" w:rsidRPr="004C5AAE">
        <w:rPr>
          <w:rFonts w:ascii="仿宋_GB2312" w:eastAsia="仿宋_GB2312" w:hAnsi="宋体" w:hint="eastAsia"/>
          <w:color w:val="000000" w:themeColor="text1"/>
          <w:sz w:val="28"/>
          <w:szCs w:val="28"/>
        </w:rPr>
        <w:t>、附属第七医院、附属第八医院</w:t>
      </w:r>
      <w:r w:rsidRPr="004C5AAE">
        <w:rPr>
          <w:rFonts w:ascii="仿宋_GB2312" w:eastAsia="仿宋_GB2312" w:hAnsi="宋体" w:hint="eastAsia"/>
          <w:color w:val="000000" w:themeColor="text1"/>
          <w:sz w:val="28"/>
          <w:szCs w:val="28"/>
        </w:rPr>
        <w:t>，</w:t>
      </w:r>
      <w:r>
        <w:rPr>
          <w:rFonts w:ascii="仿宋_GB2312" w:eastAsia="仿宋_GB2312" w:hAnsi="宋体" w:hint="eastAsia"/>
          <w:sz w:val="28"/>
          <w:szCs w:val="28"/>
        </w:rPr>
        <w:t>在读期间未获得过本奖学金的</w:t>
      </w:r>
      <w:r w:rsidR="00D14906">
        <w:rPr>
          <w:rFonts w:ascii="仿宋_GB2312" w:eastAsia="仿宋_GB2312" w:hAnsi="宋体" w:hint="eastAsia"/>
          <w:sz w:val="28"/>
          <w:szCs w:val="28"/>
        </w:rPr>
        <w:t>基本修业年限（学制）内</w:t>
      </w:r>
      <w:r w:rsidR="00C862C7">
        <w:rPr>
          <w:rFonts w:ascii="仿宋_GB2312" w:eastAsia="仿宋_GB2312" w:hAnsi="宋体" w:hint="eastAsia"/>
          <w:sz w:val="28"/>
          <w:szCs w:val="28"/>
        </w:rPr>
        <w:t>医药学专业（领域）</w:t>
      </w:r>
      <w:r>
        <w:rPr>
          <w:rFonts w:ascii="仿宋_GB2312" w:eastAsia="仿宋_GB2312" w:hAnsi="宋体" w:hint="eastAsia"/>
          <w:sz w:val="28"/>
          <w:szCs w:val="28"/>
        </w:rPr>
        <w:t>非在职全日制研究生。</w:t>
      </w:r>
    </w:p>
    <w:p w14:paraId="25DDEF7D" w14:textId="77777777" w:rsidR="004615A4" w:rsidRDefault="00AF4494" w:rsidP="00D40EBD">
      <w:pPr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/>
          <w:sz w:val="28"/>
          <w:szCs w:val="28"/>
        </w:rPr>
        <w:t>.</w:t>
      </w:r>
      <w:r>
        <w:rPr>
          <w:rFonts w:ascii="仿宋_GB2312" w:eastAsia="仿宋_GB2312" w:hAnsi="宋体" w:hint="eastAsia"/>
          <w:sz w:val="28"/>
          <w:szCs w:val="28"/>
        </w:rPr>
        <w:t>评审条件：</w:t>
      </w:r>
    </w:p>
    <w:p w14:paraId="4E394555" w14:textId="77777777" w:rsidR="004615A4" w:rsidRDefault="00AF4494" w:rsidP="00D40EBD">
      <w:pPr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（1）热爱社会主义祖国，拥护中国共产党领导；</w:t>
      </w:r>
    </w:p>
    <w:p w14:paraId="0625AD31" w14:textId="77777777" w:rsidR="004615A4" w:rsidRDefault="00AF4494" w:rsidP="00D40EBD">
      <w:pPr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（2）遵守宪法和法律，遵守学校规章制度；</w:t>
      </w:r>
    </w:p>
    <w:p w14:paraId="6E71E613" w14:textId="77777777" w:rsidR="004615A4" w:rsidRDefault="00AF4494" w:rsidP="00D40EBD">
      <w:pPr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（3）诚实守信，道德品质优良；</w:t>
      </w:r>
    </w:p>
    <w:p w14:paraId="2294465D" w14:textId="77777777" w:rsidR="004615A4" w:rsidRDefault="00AF4494" w:rsidP="00D40EBD">
      <w:pPr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（4）学习成绩优良，科研能力较强，并取得较好的科研业绩。</w:t>
      </w:r>
    </w:p>
    <w:p w14:paraId="2D5C2126" w14:textId="77777777" w:rsidR="004615A4" w:rsidRDefault="00AF4494" w:rsidP="00D40EBD">
      <w:pPr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3.</w:t>
      </w:r>
      <w:r>
        <w:rPr>
          <w:rFonts w:ascii="仿宋_GB2312" w:eastAsia="仿宋_GB2312" w:hAnsi="宋体" w:hint="eastAsia"/>
          <w:sz w:val="28"/>
          <w:szCs w:val="28"/>
        </w:rPr>
        <w:t>奖励名额及金额：全校博士生5人，硕士生1</w:t>
      </w:r>
      <w:r>
        <w:rPr>
          <w:rFonts w:ascii="仿宋_GB2312" w:eastAsia="仿宋_GB2312" w:hAnsi="宋体"/>
          <w:sz w:val="28"/>
          <w:szCs w:val="28"/>
        </w:rPr>
        <w:t>5</w:t>
      </w:r>
      <w:r>
        <w:rPr>
          <w:rFonts w:ascii="仿宋_GB2312" w:eastAsia="仿宋_GB2312" w:hAnsi="宋体" w:hint="eastAsia"/>
          <w:sz w:val="28"/>
          <w:szCs w:val="28"/>
        </w:rPr>
        <w:t>人，具体名额详见各单位通知。</w:t>
      </w:r>
    </w:p>
    <w:p w14:paraId="42706D98" w14:textId="77777777" w:rsidR="004615A4" w:rsidRDefault="00AF4494" w:rsidP="00D40EBD">
      <w:pPr>
        <w:spacing w:line="54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奖励金额：博士生5</w:t>
      </w:r>
      <w:r>
        <w:rPr>
          <w:rFonts w:ascii="仿宋_GB2312" w:eastAsia="仿宋_GB2312" w:hAnsi="宋体"/>
          <w:sz w:val="28"/>
          <w:szCs w:val="28"/>
        </w:rPr>
        <w:t>000</w:t>
      </w:r>
      <w:r>
        <w:rPr>
          <w:rFonts w:ascii="仿宋_GB2312" w:eastAsia="仿宋_GB2312" w:hAnsi="宋体" w:hint="eastAsia"/>
          <w:sz w:val="28"/>
          <w:szCs w:val="28"/>
        </w:rPr>
        <w:t>元/人，硕士生4</w:t>
      </w:r>
      <w:r>
        <w:rPr>
          <w:rFonts w:ascii="仿宋_GB2312" w:eastAsia="仿宋_GB2312" w:hAnsi="宋体"/>
          <w:sz w:val="28"/>
          <w:szCs w:val="28"/>
        </w:rPr>
        <w:t>000</w:t>
      </w:r>
      <w:r>
        <w:rPr>
          <w:rFonts w:ascii="仿宋_GB2312" w:eastAsia="仿宋_GB2312" w:hAnsi="宋体" w:hint="eastAsia"/>
          <w:sz w:val="28"/>
          <w:szCs w:val="28"/>
        </w:rPr>
        <w:t>元/人。</w:t>
      </w:r>
    </w:p>
    <w:p w14:paraId="6E29424C" w14:textId="1A3EFE8B" w:rsidR="004615A4" w:rsidRDefault="00AF4494" w:rsidP="00D40EBD">
      <w:pPr>
        <w:spacing w:line="540" w:lineRule="exact"/>
        <w:ind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</w:t>
      </w:r>
      <w:r>
        <w:rPr>
          <w:rFonts w:ascii="仿宋_GB2312" w:eastAsia="仿宋_GB2312" w:hAnsi="宋体"/>
          <w:sz w:val="28"/>
          <w:szCs w:val="28"/>
        </w:rPr>
        <w:t>.</w:t>
      </w:r>
      <w:r>
        <w:rPr>
          <w:rFonts w:ascii="仿宋_GB2312" w:eastAsia="仿宋_GB2312" w:hAnsi="宋体" w:hint="eastAsia"/>
          <w:sz w:val="28"/>
          <w:szCs w:val="28"/>
        </w:rPr>
        <w:t>报送材料：《中山大学研究生奖学金审批表》</w:t>
      </w:r>
      <w:r w:rsidR="00554CDB">
        <w:rPr>
          <w:rFonts w:ascii="仿宋_GB2312" w:eastAsia="仿宋_GB2312" w:hAnsi="宋体" w:hint="eastAsia"/>
          <w:sz w:val="28"/>
          <w:szCs w:val="28"/>
        </w:rPr>
        <w:t>及相关证明材料</w:t>
      </w:r>
      <w:r>
        <w:rPr>
          <w:rFonts w:ascii="仿宋_GB2312" w:eastAsia="仿宋_GB2312" w:hAnsi="宋体" w:hint="eastAsia"/>
          <w:sz w:val="28"/>
          <w:szCs w:val="28"/>
        </w:rPr>
        <w:t>、《医药奖学金获奖候选人推荐汇总表》。</w:t>
      </w:r>
    </w:p>
    <w:p w14:paraId="7DB7EC77" w14:textId="77777777" w:rsidR="00872F56" w:rsidRDefault="00872F56" w:rsidP="00D40EBD">
      <w:pPr>
        <w:spacing w:line="540" w:lineRule="exact"/>
        <w:ind w:firstLine="560"/>
        <w:jc w:val="left"/>
        <w:rPr>
          <w:rFonts w:ascii="仿宋_GB2312" w:eastAsia="仿宋_GB2312" w:hAnsi="宋体" w:hint="eastAsia"/>
          <w:sz w:val="28"/>
          <w:szCs w:val="28"/>
        </w:rPr>
      </w:pPr>
    </w:p>
    <w:p w14:paraId="1BCB71B7" w14:textId="763D730A" w:rsidR="00872F56" w:rsidRDefault="00872F56" w:rsidP="00872F56">
      <w:pPr>
        <w:spacing w:line="540" w:lineRule="exact"/>
        <w:jc w:val="left"/>
        <w:rPr>
          <w:rFonts w:ascii="仿宋_GB2312" w:eastAsia="仿宋_GB2312" w:hAnsi="宋体"/>
          <w:b/>
          <w:sz w:val="30"/>
          <w:szCs w:val="30"/>
        </w:rPr>
      </w:pPr>
      <w:r w:rsidRPr="00872F56">
        <w:rPr>
          <w:rFonts w:ascii="仿宋_GB2312" w:eastAsia="仿宋_GB2312" w:hAnsi="宋体" w:hint="eastAsia"/>
          <w:b/>
          <w:sz w:val="30"/>
          <w:szCs w:val="30"/>
        </w:rPr>
        <w:t>二、</w:t>
      </w:r>
      <w:r w:rsidRPr="00872F56">
        <w:rPr>
          <w:rFonts w:ascii="仿宋_GB2312" w:eastAsia="仿宋_GB2312" w:hAnsi="宋体" w:hint="eastAsia"/>
          <w:b/>
          <w:sz w:val="30"/>
          <w:szCs w:val="30"/>
        </w:rPr>
        <w:t>中山大学</w:t>
      </w:r>
      <w:proofErr w:type="gramStart"/>
      <w:r w:rsidRPr="00872F56">
        <w:rPr>
          <w:rFonts w:ascii="仿宋_GB2312" w:eastAsia="仿宋_GB2312" w:hAnsi="宋体" w:hint="eastAsia"/>
          <w:b/>
          <w:sz w:val="30"/>
          <w:szCs w:val="30"/>
        </w:rPr>
        <w:t>郭</w:t>
      </w:r>
      <w:proofErr w:type="gramEnd"/>
      <w:r w:rsidRPr="00872F56">
        <w:rPr>
          <w:rFonts w:ascii="仿宋_GB2312" w:eastAsia="仿宋_GB2312" w:hAnsi="宋体" w:hint="eastAsia"/>
          <w:b/>
          <w:sz w:val="30"/>
          <w:szCs w:val="30"/>
        </w:rPr>
        <w:t>谢碧蓉奖学金</w:t>
      </w:r>
    </w:p>
    <w:p w14:paraId="3FE4EC06" w14:textId="6288239F" w:rsidR="00872F56" w:rsidRPr="00671674" w:rsidRDefault="00872F56" w:rsidP="00872F56">
      <w:pPr>
        <w:spacing w:line="540" w:lineRule="exact"/>
        <w:ind w:firstLineChars="200" w:firstLine="560"/>
        <w:rPr>
          <w:rFonts w:eastAsia="仿宋_GB2312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28"/>
          <w:szCs w:val="28"/>
        </w:rPr>
        <w:t>1.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 w:rsidRPr="00671674">
        <w:rPr>
          <w:rFonts w:eastAsia="仿宋_GB2312" w:hint="eastAsia"/>
          <w:kern w:val="0"/>
          <w:sz w:val="32"/>
          <w:szCs w:val="32"/>
        </w:rPr>
        <w:t>评选范围及名额：</w:t>
      </w:r>
    </w:p>
    <w:p w14:paraId="4C3F6C95" w14:textId="77777777" w:rsidR="00872F56" w:rsidRPr="00671674" w:rsidRDefault="00872F56" w:rsidP="00872F56">
      <w:pPr>
        <w:spacing w:line="540" w:lineRule="exact"/>
        <w:ind w:firstLineChars="200" w:firstLine="640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我校基本修业年限（学制）</w:t>
      </w:r>
      <w:proofErr w:type="gramStart"/>
      <w:r>
        <w:rPr>
          <w:rFonts w:eastAsia="仿宋_GB2312" w:hint="eastAsia"/>
          <w:kern w:val="0"/>
          <w:sz w:val="32"/>
          <w:szCs w:val="32"/>
        </w:rPr>
        <w:t>内在籍</w:t>
      </w:r>
      <w:proofErr w:type="gramEnd"/>
      <w:r>
        <w:rPr>
          <w:rFonts w:eastAsia="仿宋_GB2312" w:hint="eastAsia"/>
          <w:kern w:val="0"/>
          <w:sz w:val="32"/>
          <w:szCs w:val="32"/>
        </w:rPr>
        <w:t>的全日制研究生，每</w:t>
      </w:r>
      <w:r>
        <w:rPr>
          <w:rFonts w:eastAsia="仿宋_GB2312" w:hint="eastAsia"/>
          <w:kern w:val="0"/>
          <w:sz w:val="32"/>
          <w:szCs w:val="32"/>
        </w:rPr>
        <w:lastRenderedPageBreak/>
        <w:t>个研究生培养单位可以推荐博士研究生</w:t>
      </w:r>
      <w:r>
        <w:rPr>
          <w:rFonts w:eastAsia="仿宋_GB2312" w:hint="eastAsia"/>
          <w:kern w:val="0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名、硕士研究生</w:t>
      </w:r>
      <w:r>
        <w:rPr>
          <w:rFonts w:eastAsia="仿宋_GB2312" w:hint="eastAsia"/>
          <w:kern w:val="0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名参评</w:t>
      </w:r>
      <w:r w:rsidRPr="00671674">
        <w:rPr>
          <w:rFonts w:eastAsia="仿宋_GB2312" w:hint="eastAsia"/>
          <w:kern w:val="0"/>
          <w:sz w:val="32"/>
          <w:szCs w:val="32"/>
        </w:rPr>
        <w:t>。</w:t>
      </w:r>
    </w:p>
    <w:p w14:paraId="38357821" w14:textId="77777777" w:rsidR="00872F56" w:rsidRPr="00671674" w:rsidRDefault="00872F56" w:rsidP="00872F56">
      <w:pPr>
        <w:spacing w:line="540" w:lineRule="exact"/>
        <w:ind w:firstLineChars="200" w:firstLine="640"/>
        <w:rPr>
          <w:rFonts w:eastAsia="仿宋_GB2312" w:hint="eastAsia"/>
          <w:kern w:val="0"/>
          <w:sz w:val="32"/>
          <w:szCs w:val="32"/>
        </w:rPr>
      </w:pPr>
      <w:r w:rsidRPr="00671674">
        <w:rPr>
          <w:rFonts w:eastAsia="仿宋_GB2312" w:hint="eastAsia"/>
          <w:kern w:val="0"/>
          <w:sz w:val="32"/>
          <w:szCs w:val="32"/>
        </w:rPr>
        <w:t>2.</w:t>
      </w:r>
      <w:r>
        <w:rPr>
          <w:rFonts w:eastAsia="仿宋_GB2312"/>
          <w:kern w:val="0"/>
          <w:sz w:val="32"/>
          <w:szCs w:val="32"/>
        </w:rPr>
        <w:t xml:space="preserve"> </w:t>
      </w:r>
      <w:r w:rsidRPr="00671674">
        <w:rPr>
          <w:rFonts w:eastAsia="仿宋_GB2312" w:hint="eastAsia"/>
          <w:kern w:val="0"/>
          <w:sz w:val="32"/>
          <w:szCs w:val="32"/>
        </w:rPr>
        <w:t>评选条件：</w:t>
      </w:r>
    </w:p>
    <w:p w14:paraId="764E6852" w14:textId="77777777" w:rsidR="00872F56" w:rsidRPr="00671674" w:rsidRDefault="00872F56" w:rsidP="00872F56">
      <w:pPr>
        <w:spacing w:line="540" w:lineRule="exact"/>
        <w:ind w:firstLineChars="200" w:firstLine="640"/>
        <w:rPr>
          <w:rFonts w:eastAsia="仿宋_GB2312" w:hint="eastAsia"/>
          <w:kern w:val="0"/>
          <w:sz w:val="32"/>
          <w:szCs w:val="32"/>
        </w:rPr>
      </w:pPr>
      <w:r w:rsidRPr="00671674">
        <w:rPr>
          <w:rFonts w:eastAsia="仿宋_GB2312" w:hint="eastAsia"/>
          <w:kern w:val="0"/>
          <w:sz w:val="32"/>
          <w:szCs w:val="32"/>
        </w:rPr>
        <w:t>（</w:t>
      </w:r>
      <w:r w:rsidRPr="00671674">
        <w:rPr>
          <w:rFonts w:eastAsia="仿宋_GB2312" w:hint="eastAsia"/>
          <w:kern w:val="0"/>
          <w:sz w:val="32"/>
          <w:szCs w:val="32"/>
        </w:rPr>
        <w:t>1</w:t>
      </w:r>
      <w:r w:rsidRPr="00671674">
        <w:rPr>
          <w:rFonts w:eastAsia="仿宋_GB2312" w:hint="eastAsia"/>
          <w:kern w:val="0"/>
          <w:sz w:val="32"/>
          <w:szCs w:val="32"/>
        </w:rPr>
        <w:t>）热爱祖国、拥护中国共产党、思想政治素质好，品行优良，综合素质高；</w:t>
      </w:r>
    </w:p>
    <w:p w14:paraId="390505EE" w14:textId="77777777" w:rsidR="00872F56" w:rsidRPr="00671674" w:rsidRDefault="00872F56" w:rsidP="00872F56">
      <w:pPr>
        <w:spacing w:line="540" w:lineRule="exact"/>
        <w:ind w:firstLineChars="200" w:firstLine="640"/>
        <w:rPr>
          <w:rFonts w:eastAsia="仿宋_GB2312" w:hint="eastAsia"/>
          <w:kern w:val="0"/>
          <w:sz w:val="32"/>
          <w:szCs w:val="32"/>
        </w:rPr>
      </w:pPr>
      <w:r w:rsidRPr="00671674">
        <w:rPr>
          <w:rFonts w:eastAsia="仿宋_GB2312" w:hint="eastAsia"/>
          <w:kern w:val="0"/>
          <w:sz w:val="32"/>
          <w:szCs w:val="32"/>
        </w:rPr>
        <w:t>（</w:t>
      </w:r>
      <w:r w:rsidRPr="00671674">
        <w:rPr>
          <w:rFonts w:eastAsia="仿宋_GB2312" w:hint="eastAsia"/>
          <w:kern w:val="0"/>
          <w:sz w:val="32"/>
          <w:szCs w:val="32"/>
        </w:rPr>
        <w:t>2</w:t>
      </w:r>
      <w:r w:rsidRPr="00671674">
        <w:rPr>
          <w:rFonts w:eastAsia="仿宋_GB2312" w:hint="eastAsia"/>
          <w:kern w:val="0"/>
          <w:sz w:val="32"/>
          <w:szCs w:val="32"/>
        </w:rPr>
        <w:t>）在校期间</w:t>
      </w:r>
      <w:r>
        <w:rPr>
          <w:rFonts w:eastAsia="仿宋_GB2312" w:hint="eastAsia"/>
          <w:kern w:val="0"/>
          <w:sz w:val="32"/>
          <w:szCs w:val="32"/>
        </w:rPr>
        <w:t>品学兼优、成绩优异</w:t>
      </w:r>
      <w:r w:rsidRPr="00671674">
        <w:rPr>
          <w:rFonts w:eastAsia="仿宋_GB2312" w:hint="eastAsia"/>
          <w:kern w:val="0"/>
          <w:sz w:val="32"/>
          <w:szCs w:val="32"/>
        </w:rPr>
        <w:t>，根据成绩及科研成果综合考虑，参照《中山大学研究生奖助规定》；</w:t>
      </w:r>
    </w:p>
    <w:p w14:paraId="10C143EB" w14:textId="77777777" w:rsidR="00872F56" w:rsidRPr="00671674" w:rsidRDefault="00872F56" w:rsidP="00872F56">
      <w:pPr>
        <w:spacing w:line="540" w:lineRule="exact"/>
        <w:ind w:firstLineChars="200" w:firstLine="640"/>
        <w:rPr>
          <w:rFonts w:eastAsia="仿宋_GB2312" w:hint="eastAsia"/>
          <w:kern w:val="0"/>
          <w:sz w:val="32"/>
          <w:szCs w:val="32"/>
        </w:rPr>
      </w:pPr>
      <w:r w:rsidRPr="00671674">
        <w:rPr>
          <w:rFonts w:eastAsia="仿宋_GB2312" w:hint="eastAsia"/>
          <w:kern w:val="0"/>
          <w:sz w:val="32"/>
          <w:szCs w:val="32"/>
        </w:rPr>
        <w:t>（</w:t>
      </w:r>
      <w:r w:rsidRPr="00671674">
        <w:rPr>
          <w:rFonts w:eastAsia="仿宋_GB2312" w:hint="eastAsia"/>
          <w:kern w:val="0"/>
          <w:sz w:val="32"/>
          <w:szCs w:val="32"/>
        </w:rPr>
        <w:t>3</w:t>
      </w:r>
      <w:r w:rsidRPr="00671674">
        <w:rPr>
          <w:rFonts w:eastAsia="仿宋_GB2312" w:hint="eastAsia"/>
          <w:kern w:val="0"/>
          <w:sz w:val="32"/>
          <w:szCs w:val="32"/>
        </w:rPr>
        <w:t>）在校期间具备一定的知识应用和研究能力，具有专利、学术论文等研究成果者优先；</w:t>
      </w:r>
    </w:p>
    <w:p w14:paraId="61575AA5" w14:textId="77777777" w:rsidR="00872F56" w:rsidRDefault="00872F56" w:rsidP="00872F56">
      <w:pPr>
        <w:spacing w:line="5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671674">
        <w:rPr>
          <w:rFonts w:eastAsia="仿宋_GB2312" w:hint="eastAsia"/>
          <w:kern w:val="0"/>
          <w:sz w:val="32"/>
          <w:szCs w:val="32"/>
        </w:rPr>
        <w:t>（</w:t>
      </w:r>
      <w:r w:rsidRPr="00671674">
        <w:rPr>
          <w:rFonts w:eastAsia="仿宋_GB2312" w:hint="eastAsia"/>
          <w:kern w:val="0"/>
          <w:sz w:val="32"/>
          <w:szCs w:val="32"/>
        </w:rPr>
        <w:t>4</w:t>
      </w:r>
      <w:r w:rsidRPr="00671674">
        <w:rPr>
          <w:rFonts w:eastAsia="仿宋_GB2312" w:hint="eastAsia"/>
          <w:kern w:val="0"/>
          <w:sz w:val="32"/>
          <w:szCs w:val="32"/>
        </w:rPr>
        <w:t>）</w:t>
      </w:r>
      <w:r w:rsidRPr="00C91F9D">
        <w:rPr>
          <w:rFonts w:eastAsia="仿宋_GB2312"/>
          <w:kern w:val="0"/>
          <w:sz w:val="32"/>
          <w:szCs w:val="32"/>
        </w:rPr>
        <w:t>本奖项指的科研成果，须是申请学生在中山大学就读期间取得的成果；</w:t>
      </w:r>
    </w:p>
    <w:p w14:paraId="6F3D68B2" w14:textId="77777777" w:rsidR="00872F56" w:rsidRPr="00671674" w:rsidRDefault="00872F56" w:rsidP="00872F56">
      <w:pPr>
        <w:spacing w:line="540" w:lineRule="exact"/>
        <w:ind w:firstLineChars="200" w:firstLine="640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</w:t>
      </w:r>
      <w:r>
        <w:rPr>
          <w:rFonts w:eastAsia="仿宋_GB2312" w:hint="eastAsia"/>
          <w:kern w:val="0"/>
          <w:sz w:val="32"/>
          <w:szCs w:val="32"/>
        </w:rPr>
        <w:t>5</w:t>
      </w:r>
      <w:r>
        <w:rPr>
          <w:rFonts w:eastAsia="仿宋_GB2312" w:hint="eastAsia"/>
          <w:kern w:val="0"/>
          <w:sz w:val="32"/>
          <w:szCs w:val="32"/>
        </w:rPr>
        <w:t>）</w:t>
      </w:r>
      <w:r w:rsidRPr="00C91F9D">
        <w:rPr>
          <w:rFonts w:eastAsia="仿宋_GB2312"/>
          <w:kern w:val="0"/>
          <w:sz w:val="32"/>
          <w:szCs w:val="32"/>
        </w:rPr>
        <w:t>所有科研成果的第一署名单位应为中山大学</w:t>
      </w:r>
      <w:r w:rsidRPr="00671674">
        <w:rPr>
          <w:rFonts w:eastAsia="仿宋_GB2312" w:hint="eastAsia"/>
          <w:kern w:val="0"/>
          <w:sz w:val="32"/>
          <w:szCs w:val="32"/>
        </w:rPr>
        <w:t>。</w:t>
      </w:r>
    </w:p>
    <w:p w14:paraId="21E65F10" w14:textId="77777777" w:rsidR="00872F56" w:rsidRPr="00671674" w:rsidRDefault="00872F56" w:rsidP="00872F56">
      <w:pPr>
        <w:spacing w:line="540" w:lineRule="exact"/>
        <w:ind w:firstLineChars="200" w:firstLine="640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说明</w:t>
      </w:r>
      <w:r w:rsidRPr="00671674">
        <w:rPr>
          <w:rFonts w:eastAsia="仿宋_GB2312" w:hint="eastAsia"/>
          <w:kern w:val="0"/>
          <w:sz w:val="32"/>
          <w:szCs w:val="32"/>
        </w:rPr>
        <w:t>：申报学生的课程成绩以上</w:t>
      </w:r>
      <w:proofErr w:type="gramStart"/>
      <w:r w:rsidRPr="00671674">
        <w:rPr>
          <w:rFonts w:eastAsia="仿宋_GB2312" w:hint="eastAsia"/>
          <w:kern w:val="0"/>
          <w:sz w:val="32"/>
          <w:szCs w:val="32"/>
        </w:rPr>
        <w:t>一</w:t>
      </w:r>
      <w:proofErr w:type="gramEnd"/>
      <w:r w:rsidRPr="00671674">
        <w:rPr>
          <w:rFonts w:eastAsia="仿宋_GB2312" w:hint="eastAsia"/>
          <w:kern w:val="0"/>
          <w:sz w:val="32"/>
          <w:szCs w:val="32"/>
        </w:rPr>
        <w:t>学年计，科研成果和比赛获奖的计入时间从申报月上一年计（如</w:t>
      </w:r>
      <w:proofErr w:type="gramStart"/>
      <w:r w:rsidRPr="00671674">
        <w:rPr>
          <w:rFonts w:eastAsia="仿宋_GB2312" w:hint="eastAsia"/>
          <w:kern w:val="0"/>
          <w:sz w:val="32"/>
          <w:szCs w:val="32"/>
        </w:rPr>
        <w:t>申报日</w:t>
      </w:r>
      <w:proofErr w:type="gramEnd"/>
      <w:r w:rsidRPr="00671674">
        <w:rPr>
          <w:rFonts w:eastAsia="仿宋_GB2312" w:hint="eastAsia"/>
          <w:kern w:val="0"/>
          <w:sz w:val="32"/>
          <w:szCs w:val="32"/>
        </w:rPr>
        <w:t>为</w:t>
      </w:r>
      <w:r w:rsidRPr="00671674">
        <w:rPr>
          <w:rFonts w:eastAsia="仿宋_GB2312" w:hint="eastAsia"/>
          <w:kern w:val="0"/>
          <w:sz w:val="32"/>
          <w:szCs w:val="32"/>
        </w:rPr>
        <w:t>202</w:t>
      </w:r>
      <w:r>
        <w:rPr>
          <w:rFonts w:eastAsia="仿宋_GB2312"/>
          <w:kern w:val="0"/>
          <w:sz w:val="32"/>
          <w:szCs w:val="32"/>
        </w:rPr>
        <w:t>4</w:t>
      </w:r>
      <w:r w:rsidRPr="00671674">
        <w:rPr>
          <w:rFonts w:eastAsia="仿宋_GB2312" w:hint="eastAsia"/>
          <w:kern w:val="0"/>
          <w:sz w:val="32"/>
          <w:szCs w:val="32"/>
        </w:rPr>
        <w:t>年</w:t>
      </w:r>
      <w:r w:rsidRPr="00671674">
        <w:rPr>
          <w:rFonts w:eastAsia="仿宋_GB2312" w:hint="eastAsia"/>
          <w:kern w:val="0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9</w:t>
      </w:r>
      <w:r w:rsidRPr="00671674">
        <w:rPr>
          <w:rFonts w:eastAsia="仿宋_GB2312" w:hint="eastAsia"/>
          <w:kern w:val="0"/>
          <w:sz w:val="32"/>
          <w:szCs w:val="32"/>
        </w:rPr>
        <w:t>月</w:t>
      </w:r>
      <w:r w:rsidRPr="00671674">
        <w:rPr>
          <w:rFonts w:eastAsia="仿宋_GB2312" w:hint="eastAsia"/>
          <w:kern w:val="0"/>
          <w:sz w:val="32"/>
          <w:szCs w:val="32"/>
        </w:rPr>
        <w:t>15</w:t>
      </w:r>
      <w:r w:rsidRPr="00671674">
        <w:rPr>
          <w:rFonts w:eastAsia="仿宋_GB2312" w:hint="eastAsia"/>
          <w:kern w:val="0"/>
          <w:sz w:val="32"/>
          <w:szCs w:val="32"/>
        </w:rPr>
        <w:t>日，那么计算时间从</w:t>
      </w:r>
      <w:r w:rsidRPr="00671674">
        <w:rPr>
          <w:rFonts w:eastAsia="仿宋_GB2312" w:hint="eastAsia"/>
          <w:kern w:val="0"/>
          <w:sz w:val="32"/>
          <w:szCs w:val="32"/>
        </w:rPr>
        <w:t>202</w:t>
      </w:r>
      <w:r>
        <w:rPr>
          <w:rFonts w:eastAsia="仿宋_GB2312"/>
          <w:kern w:val="0"/>
          <w:sz w:val="32"/>
          <w:szCs w:val="32"/>
        </w:rPr>
        <w:t>3</w:t>
      </w:r>
      <w:r w:rsidRPr="00671674">
        <w:rPr>
          <w:rFonts w:eastAsia="仿宋_GB2312" w:hint="eastAsia"/>
          <w:kern w:val="0"/>
          <w:sz w:val="32"/>
          <w:szCs w:val="32"/>
        </w:rPr>
        <w:t>年</w:t>
      </w:r>
      <w:r w:rsidRPr="00671674">
        <w:rPr>
          <w:rFonts w:eastAsia="仿宋_GB2312" w:hint="eastAsia"/>
          <w:kern w:val="0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9</w:t>
      </w:r>
      <w:r w:rsidRPr="00671674">
        <w:rPr>
          <w:rFonts w:eastAsia="仿宋_GB2312" w:hint="eastAsia"/>
          <w:kern w:val="0"/>
          <w:sz w:val="32"/>
          <w:szCs w:val="32"/>
        </w:rPr>
        <w:t>月到</w:t>
      </w:r>
      <w:r w:rsidRPr="00671674">
        <w:rPr>
          <w:rFonts w:eastAsia="仿宋_GB2312" w:hint="eastAsia"/>
          <w:kern w:val="0"/>
          <w:sz w:val="32"/>
          <w:szCs w:val="32"/>
        </w:rPr>
        <w:t>202</w:t>
      </w:r>
      <w:r>
        <w:rPr>
          <w:rFonts w:eastAsia="仿宋_GB2312"/>
          <w:kern w:val="0"/>
          <w:sz w:val="32"/>
          <w:szCs w:val="32"/>
        </w:rPr>
        <w:t>4</w:t>
      </w:r>
      <w:r w:rsidRPr="00671674">
        <w:rPr>
          <w:rFonts w:eastAsia="仿宋_GB2312" w:hint="eastAsia"/>
          <w:kern w:val="0"/>
          <w:sz w:val="32"/>
          <w:szCs w:val="32"/>
        </w:rPr>
        <w:t>年</w:t>
      </w:r>
      <w:r w:rsidRPr="00671674">
        <w:rPr>
          <w:rFonts w:eastAsia="仿宋_GB2312" w:hint="eastAsia"/>
          <w:kern w:val="0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9</w:t>
      </w:r>
      <w:r w:rsidRPr="00671674">
        <w:rPr>
          <w:rFonts w:eastAsia="仿宋_GB2312" w:hint="eastAsia"/>
          <w:kern w:val="0"/>
          <w:sz w:val="32"/>
          <w:szCs w:val="32"/>
        </w:rPr>
        <w:t>月）。科研成果中发表的论文必须附上相关证明材料，包括论文正文全文、杂志封面首页，论文录用通知等。</w:t>
      </w:r>
    </w:p>
    <w:p w14:paraId="1DD9BFF5" w14:textId="77777777" w:rsidR="00872F56" w:rsidRDefault="00872F56" w:rsidP="00872F56">
      <w:pPr>
        <w:spacing w:line="5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671674">
        <w:rPr>
          <w:rFonts w:eastAsia="仿宋_GB2312" w:hint="eastAsia"/>
          <w:kern w:val="0"/>
          <w:sz w:val="32"/>
          <w:szCs w:val="32"/>
        </w:rPr>
        <w:t>3.</w:t>
      </w:r>
      <w:r>
        <w:rPr>
          <w:rFonts w:eastAsia="仿宋_GB2312"/>
          <w:kern w:val="0"/>
          <w:sz w:val="32"/>
          <w:szCs w:val="32"/>
        </w:rPr>
        <w:t xml:space="preserve"> </w:t>
      </w:r>
      <w:r w:rsidRPr="00671674">
        <w:rPr>
          <w:rFonts w:eastAsia="仿宋_GB2312" w:hint="eastAsia"/>
          <w:kern w:val="0"/>
          <w:sz w:val="32"/>
          <w:szCs w:val="32"/>
        </w:rPr>
        <w:t>奖励金额：</w:t>
      </w:r>
    </w:p>
    <w:p w14:paraId="45A5D6FF" w14:textId="77777777" w:rsidR="00872F56" w:rsidRDefault="00872F56" w:rsidP="00872F56">
      <w:pPr>
        <w:spacing w:line="5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中山大学</w:t>
      </w:r>
      <w:proofErr w:type="gramStart"/>
      <w:r w:rsidRPr="00671674">
        <w:rPr>
          <w:rFonts w:eastAsia="仿宋_GB2312"/>
          <w:kern w:val="0"/>
          <w:sz w:val="32"/>
          <w:szCs w:val="32"/>
        </w:rPr>
        <w:t>郭</w:t>
      </w:r>
      <w:proofErr w:type="gramEnd"/>
      <w:r w:rsidRPr="00671674">
        <w:rPr>
          <w:rFonts w:eastAsia="仿宋_GB2312"/>
          <w:kern w:val="0"/>
          <w:sz w:val="32"/>
          <w:szCs w:val="32"/>
        </w:rPr>
        <w:t>谢碧蓉</w:t>
      </w:r>
      <w:r>
        <w:rPr>
          <w:rFonts w:eastAsia="仿宋_GB2312" w:hint="eastAsia"/>
          <w:kern w:val="0"/>
          <w:sz w:val="32"/>
          <w:szCs w:val="32"/>
        </w:rPr>
        <w:t>特等</w:t>
      </w:r>
      <w:r w:rsidRPr="00671674">
        <w:rPr>
          <w:rFonts w:eastAsia="仿宋_GB2312"/>
          <w:kern w:val="0"/>
          <w:sz w:val="32"/>
          <w:szCs w:val="32"/>
        </w:rPr>
        <w:t>奖学金</w:t>
      </w:r>
      <w:r>
        <w:rPr>
          <w:rFonts w:eastAsia="仿宋_GB2312" w:hint="eastAsia"/>
          <w:kern w:val="0"/>
          <w:sz w:val="32"/>
          <w:szCs w:val="32"/>
        </w:rPr>
        <w:t>：</w:t>
      </w:r>
      <w:r w:rsidRPr="00671674">
        <w:rPr>
          <w:rFonts w:eastAsia="仿宋_GB2312" w:hint="eastAsia"/>
          <w:kern w:val="0"/>
          <w:sz w:val="32"/>
          <w:szCs w:val="32"/>
        </w:rPr>
        <w:t>硕士生</w:t>
      </w:r>
      <w:r>
        <w:rPr>
          <w:rFonts w:eastAsia="仿宋_GB2312" w:hint="eastAsia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0</w:t>
      </w:r>
      <w:r>
        <w:rPr>
          <w:rFonts w:eastAsia="仿宋_GB2312" w:hint="eastAsia"/>
          <w:kern w:val="0"/>
          <w:sz w:val="32"/>
          <w:szCs w:val="32"/>
        </w:rPr>
        <w:t>人，</w:t>
      </w:r>
      <w:r w:rsidRPr="00671674">
        <w:rPr>
          <w:rFonts w:eastAsia="仿宋_GB2312" w:hint="eastAsia"/>
          <w:kern w:val="0"/>
          <w:sz w:val="32"/>
          <w:szCs w:val="32"/>
        </w:rPr>
        <w:t>博士生</w:t>
      </w:r>
      <w:r>
        <w:rPr>
          <w:rFonts w:eastAsia="仿宋_GB2312" w:hint="eastAsia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0</w:t>
      </w:r>
      <w:r>
        <w:rPr>
          <w:rFonts w:eastAsia="仿宋_GB2312" w:hint="eastAsia"/>
          <w:kern w:val="0"/>
          <w:sz w:val="32"/>
          <w:szCs w:val="32"/>
        </w:rPr>
        <w:t>人，</w:t>
      </w:r>
      <w:r w:rsidRPr="00671674" w:rsidDel="00C91F9D">
        <w:rPr>
          <w:rFonts w:eastAsia="仿宋_GB2312" w:hint="eastAsia"/>
          <w:kern w:val="0"/>
          <w:sz w:val="32"/>
          <w:szCs w:val="32"/>
        </w:rPr>
        <w:t xml:space="preserve"> </w:t>
      </w:r>
      <w:r>
        <w:rPr>
          <w:rFonts w:eastAsia="仿宋_GB2312" w:hint="eastAsia"/>
          <w:kern w:val="0"/>
          <w:sz w:val="32"/>
          <w:szCs w:val="32"/>
        </w:rPr>
        <w:t>奖励金额</w:t>
      </w:r>
      <w:r w:rsidRPr="00671674">
        <w:rPr>
          <w:rFonts w:eastAsia="仿宋_GB2312" w:hint="eastAsia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0</w:t>
      </w:r>
      <w:r w:rsidRPr="00671674">
        <w:rPr>
          <w:rFonts w:eastAsia="仿宋_GB2312" w:hint="eastAsia"/>
          <w:kern w:val="0"/>
          <w:sz w:val="32"/>
          <w:szCs w:val="32"/>
        </w:rPr>
        <w:t>000</w:t>
      </w:r>
      <w:r w:rsidRPr="00671674">
        <w:rPr>
          <w:rFonts w:eastAsia="仿宋_GB2312" w:hint="eastAsia"/>
          <w:kern w:val="0"/>
          <w:sz w:val="32"/>
          <w:szCs w:val="32"/>
        </w:rPr>
        <w:t>元</w:t>
      </w:r>
      <w:r w:rsidRPr="00671674">
        <w:rPr>
          <w:rFonts w:eastAsia="仿宋_GB2312" w:hint="eastAsia"/>
          <w:kern w:val="0"/>
          <w:sz w:val="32"/>
          <w:szCs w:val="32"/>
        </w:rPr>
        <w:t>/</w:t>
      </w:r>
      <w:r w:rsidRPr="00671674">
        <w:rPr>
          <w:rFonts w:eastAsia="仿宋_GB2312" w:hint="eastAsia"/>
          <w:kern w:val="0"/>
          <w:sz w:val="32"/>
          <w:szCs w:val="32"/>
        </w:rPr>
        <w:t>人。</w:t>
      </w:r>
    </w:p>
    <w:p w14:paraId="0635C8EF" w14:textId="77777777" w:rsidR="00872F56" w:rsidRPr="00F65836" w:rsidRDefault="00872F56" w:rsidP="00872F56">
      <w:pPr>
        <w:spacing w:line="540" w:lineRule="exact"/>
        <w:ind w:firstLineChars="200" w:firstLine="640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中山大学</w:t>
      </w:r>
      <w:proofErr w:type="gramStart"/>
      <w:r w:rsidRPr="00671674">
        <w:rPr>
          <w:rFonts w:eastAsia="仿宋_GB2312"/>
          <w:kern w:val="0"/>
          <w:sz w:val="32"/>
          <w:szCs w:val="32"/>
        </w:rPr>
        <w:t>郭</w:t>
      </w:r>
      <w:proofErr w:type="gramEnd"/>
      <w:r w:rsidRPr="00671674">
        <w:rPr>
          <w:rFonts w:eastAsia="仿宋_GB2312"/>
          <w:kern w:val="0"/>
          <w:sz w:val="32"/>
          <w:szCs w:val="32"/>
        </w:rPr>
        <w:t>谢碧蓉奖学金</w:t>
      </w:r>
      <w:r>
        <w:rPr>
          <w:rFonts w:eastAsia="仿宋_GB2312" w:hint="eastAsia"/>
          <w:kern w:val="0"/>
          <w:sz w:val="32"/>
          <w:szCs w:val="32"/>
        </w:rPr>
        <w:t>：</w:t>
      </w:r>
      <w:r w:rsidRPr="00671674">
        <w:rPr>
          <w:rFonts w:eastAsia="仿宋_GB2312" w:hint="eastAsia"/>
          <w:kern w:val="0"/>
          <w:sz w:val="32"/>
          <w:szCs w:val="32"/>
        </w:rPr>
        <w:t>硕士生</w:t>
      </w:r>
      <w:r>
        <w:rPr>
          <w:rFonts w:eastAsia="仿宋_GB2312"/>
          <w:kern w:val="0"/>
          <w:sz w:val="32"/>
          <w:szCs w:val="32"/>
        </w:rPr>
        <w:t>5</w:t>
      </w:r>
      <w:r>
        <w:rPr>
          <w:rFonts w:eastAsia="仿宋_GB2312" w:hint="eastAsia"/>
          <w:kern w:val="0"/>
          <w:sz w:val="32"/>
          <w:szCs w:val="32"/>
        </w:rPr>
        <w:t>人，</w:t>
      </w:r>
      <w:r w:rsidRPr="00671674">
        <w:rPr>
          <w:rFonts w:eastAsia="仿宋_GB2312" w:hint="eastAsia"/>
          <w:kern w:val="0"/>
          <w:sz w:val="32"/>
          <w:szCs w:val="32"/>
        </w:rPr>
        <w:t>博士生</w:t>
      </w:r>
      <w:r>
        <w:rPr>
          <w:rFonts w:eastAsia="仿宋_GB2312"/>
          <w:kern w:val="0"/>
          <w:sz w:val="32"/>
          <w:szCs w:val="32"/>
        </w:rPr>
        <w:t>5</w:t>
      </w:r>
      <w:r>
        <w:rPr>
          <w:rFonts w:eastAsia="仿宋_GB2312" w:hint="eastAsia"/>
          <w:kern w:val="0"/>
          <w:sz w:val="32"/>
          <w:szCs w:val="32"/>
        </w:rPr>
        <w:t>人，奖励金额</w:t>
      </w:r>
      <w:r>
        <w:rPr>
          <w:rFonts w:eastAsia="仿宋_GB2312"/>
          <w:kern w:val="0"/>
          <w:sz w:val="32"/>
          <w:szCs w:val="32"/>
        </w:rPr>
        <w:t>5</w:t>
      </w:r>
      <w:r w:rsidRPr="00671674">
        <w:rPr>
          <w:rFonts w:eastAsia="仿宋_GB2312" w:hint="eastAsia"/>
          <w:kern w:val="0"/>
          <w:sz w:val="32"/>
          <w:szCs w:val="32"/>
        </w:rPr>
        <w:t>000</w:t>
      </w:r>
      <w:r w:rsidRPr="00671674">
        <w:rPr>
          <w:rFonts w:eastAsia="仿宋_GB2312" w:hint="eastAsia"/>
          <w:kern w:val="0"/>
          <w:sz w:val="32"/>
          <w:szCs w:val="32"/>
        </w:rPr>
        <w:t>元</w:t>
      </w:r>
      <w:r w:rsidRPr="00671674">
        <w:rPr>
          <w:rFonts w:eastAsia="仿宋_GB2312" w:hint="eastAsia"/>
          <w:kern w:val="0"/>
          <w:sz w:val="32"/>
          <w:szCs w:val="32"/>
        </w:rPr>
        <w:t>/</w:t>
      </w:r>
      <w:r w:rsidRPr="00671674">
        <w:rPr>
          <w:rFonts w:eastAsia="仿宋_GB2312" w:hint="eastAsia"/>
          <w:kern w:val="0"/>
          <w:sz w:val="32"/>
          <w:szCs w:val="32"/>
        </w:rPr>
        <w:t>人。</w:t>
      </w:r>
    </w:p>
    <w:p w14:paraId="586A3990" w14:textId="77777777" w:rsidR="00872F56" w:rsidRDefault="00872F56" w:rsidP="00872F56">
      <w:pPr>
        <w:spacing w:line="540" w:lineRule="exact"/>
        <w:ind w:firstLine="600"/>
        <w:rPr>
          <w:rFonts w:eastAsia="仿宋_GB2312" w:hint="eastAsia"/>
          <w:kern w:val="0"/>
          <w:sz w:val="32"/>
          <w:szCs w:val="32"/>
        </w:rPr>
      </w:pPr>
      <w:r w:rsidRPr="00671674">
        <w:rPr>
          <w:rFonts w:eastAsia="仿宋_GB2312" w:hint="eastAsia"/>
          <w:kern w:val="0"/>
          <w:sz w:val="32"/>
          <w:szCs w:val="32"/>
        </w:rPr>
        <w:t>4.</w:t>
      </w:r>
      <w:r>
        <w:rPr>
          <w:rFonts w:eastAsia="仿宋_GB2312"/>
          <w:kern w:val="0"/>
          <w:sz w:val="32"/>
          <w:szCs w:val="32"/>
        </w:rPr>
        <w:t xml:space="preserve"> </w:t>
      </w:r>
      <w:r w:rsidRPr="00671674">
        <w:rPr>
          <w:rFonts w:eastAsia="仿宋_GB2312" w:hint="eastAsia"/>
          <w:kern w:val="0"/>
          <w:sz w:val="32"/>
          <w:szCs w:val="32"/>
        </w:rPr>
        <w:t>报送材料：《中山大学研究生奖学金申请审批表》并附相关证明材料（学术论文证明、成绩单证明）、《参评单位研究生奖学金汇总表》。</w:t>
      </w:r>
    </w:p>
    <w:p w14:paraId="7E2F20C0" w14:textId="394AE204" w:rsidR="00872F56" w:rsidRPr="00872F56" w:rsidRDefault="00872F56" w:rsidP="00872F56">
      <w:pPr>
        <w:spacing w:line="540" w:lineRule="exact"/>
        <w:ind w:firstLineChars="200" w:firstLine="640"/>
        <w:rPr>
          <w:rFonts w:ascii="仿宋_GB2312" w:eastAsia="仿宋_GB2312" w:hAnsi="宋体" w:hint="eastAsia"/>
          <w:b/>
          <w:sz w:val="30"/>
          <w:szCs w:val="30"/>
        </w:rPr>
      </w:pPr>
      <w:r>
        <w:rPr>
          <w:rFonts w:ascii="楷体_GB2312" w:eastAsia="楷体_GB2312" w:hAnsi="黑体" w:hint="eastAsia"/>
          <w:bCs/>
          <w:sz w:val="32"/>
          <w:szCs w:val="32"/>
        </w:rPr>
        <w:lastRenderedPageBreak/>
        <w:t>三、</w:t>
      </w:r>
      <w:r w:rsidRPr="00872F56">
        <w:rPr>
          <w:rFonts w:ascii="仿宋_GB2312" w:eastAsia="仿宋_GB2312" w:hAnsi="宋体" w:hint="eastAsia"/>
          <w:b/>
          <w:sz w:val="30"/>
          <w:szCs w:val="30"/>
        </w:rPr>
        <w:t>中山大学</w:t>
      </w:r>
      <w:proofErr w:type="gramStart"/>
      <w:r w:rsidRPr="00872F56">
        <w:rPr>
          <w:rFonts w:ascii="仿宋_GB2312" w:eastAsia="仿宋_GB2312" w:hAnsi="宋体" w:hint="eastAsia"/>
          <w:b/>
          <w:sz w:val="30"/>
          <w:szCs w:val="30"/>
        </w:rPr>
        <w:t>汪淑钧</w:t>
      </w:r>
      <w:proofErr w:type="gramEnd"/>
      <w:r w:rsidRPr="00872F56">
        <w:rPr>
          <w:rFonts w:ascii="仿宋_GB2312" w:eastAsia="仿宋_GB2312" w:hAnsi="宋体" w:hint="eastAsia"/>
          <w:b/>
          <w:sz w:val="30"/>
          <w:szCs w:val="30"/>
        </w:rPr>
        <w:t>奖学金</w:t>
      </w:r>
    </w:p>
    <w:p w14:paraId="710864FA" w14:textId="77777777" w:rsidR="00872F56" w:rsidRPr="00671674" w:rsidRDefault="00872F56" w:rsidP="00872F56">
      <w:pPr>
        <w:spacing w:line="540" w:lineRule="exact"/>
        <w:ind w:firstLineChars="200" w:firstLine="560"/>
        <w:rPr>
          <w:rFonts w:eastAsia="仿宋_GB2312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28"/>
          <w:szCs w:val="28"/>
        </w:rPr>
        <w:t>1.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 w:rsidRPr="00671674">
        <w:rPr>
          <w:rFonts w:eastAsia="仿宋_GB2312" w:hint="eastAsia"/>
          <w:kern w:val="0"/>
          <w:sz w:val="32"/>
          <w:szCs w:val="32"/>
        </w:rPr>
        <w:t>评选范围及名额：</w:t>
      </w:r>
    </w:p>
    <w:p w14:paraId="6A16B524" w14:textId="77777777" w:rsidR="00872F56" w:rsidRPr="00671674" w:rsidRDefault="00872F56" w:rsidP="00872F56">
      <w:pPr>
        <w:spacing w:line="540" w:lineRule="exact"/>
        <w:ind w:firstLineChars="200" w:firstLine="640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我校基本修业年限（学制）</w:t>
      </w:r>
      <w:proofErr w:type="gramStart"/>
      <w:r>
        <w:rPr>
          <w:rFonts w:eastAsia="仿宋_GB2312" w:hint="eastAsia"/>
          <w:kern w:val="0"/>
          <w:sz w:val="32"/>
          <w:szCs w:val="32"/>
        </w:rPr>
        <w:t>内在籍</w:t>
      </w:r>
      <w:proofErr w:type="gramEnd"/>
      <w:r>
        <w:rPr>
          <w:rFonts w:eastAsia="仿宋_GB2312" w:hint="eastAsia"/>
          <w:kern w:val="0"/>
          <w:sz w:val="32"/>
          <w:szCs w:val="32"/>
        </w:rPr>
        <w:t>的全日制研究生，每个学院可以推荐研究生</w:t>
      </w:r>
      <w:r>
        <w:rPr>
          <w:rFonts w:eastAsia="仿宋_GB2312" w:hint="eastAsia"/>
          <w:kern w:val="0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名参评</w:t>
      </w:r>
      <w:r w:rsidRPr="00671674">
        <w:rPr>
          <w:rFonts w:eastAsia="仿宋_GB2312" w:hint="eastAsia"/>
          <w:kern w:val="0"/>
          <w:sz w:val="32"/>
          <w:szCs w:val="32"/>
        </w:rPr>
        <w:t>。</w:t>
      </w:r>
    </w:p>
    <w:p w14:paraId="04301CB2" w14:textId="77777777" w:rsidR="00872F56" w:rsidRPr="00671674" w:rsidRDefault="00872F56" w:rsidP="00872F56">
      <w:pPr>
        <w:spacing w:line="540" w:lineRule="exact"/>
        <w:ind w:firstLineChars="200" w:firstLine="640"/>
        <w:rPr>
          <w:rFonts w:eastAsia="仿宋_GB2312" w:hint="eastAsia"/>
          <w:kern w:val="0"/>
          <w:sz w:val="32"/>
          <w:szCs w:val="32"/>
        </w:rPr>
      </w:pPr>
      <w:r w:rsidRPr="00671674">
        <w:rPr>
          <w:rFonts w:eastAsia="仿宋_GB2312" w:hint="eastAsia"/>
          <w:kern w:val="0"/>
          <w:sz w:val="32"/>
          <w:szCs w:val="32"/>
        </w:rPr>
        <w:t>2.</w:t>
      </w:r>
      <w:r>
        <w:rPr>
          <w:rFonts w:eastAsia="仿宋_GB2312"/>
          <w:kern w:val="0"/>
          <w:sz w:val="32"/>
          <w:szCs w:val="32"/>
        </w:rPr>
        <w:t xml:space="preserve"> </w:t>
      </w:r>
      <w:r w:rsidRPr="00671674">
        <w:rPr>
          <w:rFonts w:eastAsia="仿宋_GB2312" w:hint="eastAsia"/>
          <w:kern w:val="0"/>
          <w:sz w:val="32"/>
          <w:szCs w:val="32"/>
        </w:rPr>
        <w:t>评选条件：</w:t>
      </w:r>
    </w:p>
    <w:p w14:paraId="44C97A62" w14:textId="77777777" w:rsidR="00872F56" w:rsidRDefault="00872F56" w:rsidP="00872F56">
      <w:pPr>
        <w:spacing w:line="5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671674">
        <w:rPr>
          <w:rFonts w:eastAsia="仿宋_GB2312" w:hint="eastAsia"/>
          <w:kern w:val="0"/>
          <w:sz w:val="32"/>
          <w:szCs w:val="32"/>
        </w:rPr>
        <w:t>（</w:t>
      </w:r>
      <w:r w:rsidRPr="00671674">
        <w:rPr>
          <w:rFonts w:eastAsia="仿宋_GB2312" w:hint="eastAsia"/>
          <w:kern w:val="0"/>
          <w:sz w:val="32"/>
          <w:szCs w:val="32"/>
        </w:rPr>
        <w:t>1</w:t>
      </w:r>
      <w:r w:rsidRPr="00671674">
        <w:rPr>
          <w:rFonts w:eastAsia="仿宋_GB2312" w:hint="eastAsia"/>
          <w:kern w:val="0"/>
          <w:sz w:val="32"/>
          <w:szCs w:val="32"/>
        </w:rPr>
        <w:t>）</w:t>
      </w:r>
      <w:r w:rsidRPr="00F65836">
        <w:rPr>
          <w:rFonts w:eastAsia="仿宋_GB2312"/>
          <w:kern w:val="0"/>
          <w:sz w:val="32"/>
          <w:szCs w:val="32"/>
        </w:rPr>
        <w:t>在中山大学就读的正常学制内的非在职全日制研究生，具有良好科学道德、科研成果突出、在国际顶级期刊发表论文（</w:t>
      </w:r>
      <w:r w:rsidRPr="00F65836">
        <w:rPr>
          <w:rFonts w:eastAsia="仿宋_GB2312"/>
          <w:kern w:val="0"/>
          <w:sz w:val="32"/>
          <w:szCs w:val="32"/>
        </w:rPr>
        <w:t>SCI</w:t>
      </w:r>
      <w:r w:rsidRPr="00F65836">
        <w:rPr>
          <w:rFonts w:eastAsia="仿宋_GB2312"/>
          <w:kern w:val="0"/>
          <w:sz w:val="32"/>
          <w:szCs w:val="32"/>
        </w:rPr>
        <w:t>、</w:t>
      </w:r>
      <w:r w:rsidRPr="00F65836">
        <w:rPr>
          <w:rFonts w:eastAsia="仿宋_GB2312"/>
          <w:kern w:val="0"/>
          <w:sz w:val="32"/>
          <w:szCs w:val="32"/>
        </w:rPr>
        <w:t>SSCI</w:t>
      </w:r>
      <w:r w:rsidRPr="00F65836">
        <w:rPr>
          <w:rFonts w:eastAsia="仿宋_GB2312"/>
          <w:kern w:val="0"/>
          <w:sz w:val="32"/>
          <w:szCs w:val="32"/>
        </w:rPr>
        <w:t>等）或者参加国（境）外顶级国际会议发表口头学术报告者，可申请本奖学金</w:t>
      </w:r>
      <w:r>
        <w:rPr>
          <w:rFonts w:eastAsia="仿宋_GB2312" w:hint="eastAsia"/>
          <w:kern w:val="0"/>
          <w:sz w:val="32"/>
          <w:szCs w:val="32"/>
        </w:rPr>
        <w:t>，</w:t>
      </w:r>
      <w:r w:rsidRPr="00AC0EC9">
        <w:rPr>
          <w:rFonts w:ascii="黑体" w:eastAsia="黑体" w:hAnsi="黑体"/>
          <w:kern w:val="0"/>
          <w:sz w:val="32"/>
          <w:szCs w:val="32"/>
        </w:rPr>
        <w:t>语言使用限定为英语</w:t>
      </w:r>
      <w:r w:rsidRPr="00F65836">
        <w:rPr>
          <w:rFonts w:eastAsia="仿宋_GB2312"/>
          <w:kern w:val="0"/>
          <w:sz w:val="32"/>
          <w:szCs w:val="32"/>
        </w:rPr>
        <w:t>（发表物排名前两名者）；</w:t>
      </w:r>
    </w:p>
    <w:p w14:paraId="0068D168" w14:textId="77777777" w:rsidR="00872F56" w:rsidRDefault="00872F56" w:rsidP="00872F56">
      <w:pPr>
        <w:spacing w:line="5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671674">
        <w:rPr>
          <w:rFonts w:eastAsia="仿宋_GB2312" w:hint="eastAsia"/>
          <w:kern w:val="0"/>
          <w:sz w:val="32"/>
          <w:szCs w:val="32"/>
        </w:rPr>
        <w:t>（</w:t>
      </w:r>
      <w:r>
        <w:rPr>
          <w:rFonts w:eastAsia="仿宋_GB2312"/>
          <w:kern w:val="0"/>
          <w:sz w:val="32"/>
          <w:szCs w:val="32"/>
        </w:rPr>
        <w:t>2</w:t>
      </w:r>
      <w:r w:rsidRPr="00671674">
        <w:rPr>
          <w:rFonts w:eastAsia="仿宋_GB2312" w:hint="eastAsia"/>
          <w:kern w:val="0"/>
          <w:sz w:val="32"/>
          <w:szCs w:val="32"/>
        </w:rPr>
        <w:t>）</w:t>
      </w:r>
      <w:r w:rsidRPr="00F65836">
        <w:rPr>
          <w:rFonts w:eastAsia="仿宋_GB2312"/>
          <w:kern w:val="0"/>
          <w:sz w:val="32"/>
          <w:szCs w:val="32"/>
        </w:rPr>
        <w:t>中山大学</w:t>
      </w:r>
      <w:proofErr w:type="gramStart"/>
      <w:r w:rsidRPr="00F65836">
        <w:rPr>
          <w:rFonts w:eastAsia="仿宋_GB2312"/>
          <w:kern w:val="0"/>
          <w:sz w:val="32"/>
          <w:szCs w:val="32"/>
        </w:rPr>
        <w:t>汪淑钧</w:t>
      </w:r>
      <w:proofErr w:type="gramEnd"/>
      <w:r w:rsidRPr="00F65836">
        <w:rPr>
          <w:rFonts w:eastAsia="仿宋_GB2312"/>
          <w:kern w:val="0"/>
          <w:sz w:val="32"/>
          <w:szCs w:val="32"/>
        </w:rPr>
        <w:t>奖学金以学生个人申报的方式进行。本奖项指的科研成果，须是申请学生在中山大学就读期间取得的成果；</w:t>
      </w:r>
    </w:p>
    <w:p w14:paraId="5036210D" w14:textId="77777777" w:rsidR="00872F56" w:rsidRDefault="00872F56" w:rsidP="00872F56">
      <w:pPr>
        <w:spacing w:line="5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671674">
        <w:rPr>
          <w:rFonts w:eastAsia="仿宋_GB2312" w:hint="eastAsia"/>
          <w:kern w:val="0"/>
          <w:sz w:val="32"/>
          <w:szCs w:val="32"/>
        </w:rPr>
        <w:t>（</w:t>
      </w:r>
      <w:r>
        <w:rPr>
          <w:rFonts w:eastAsia="仿宋_GB2312"/>
          <w:kern w:val="0"/>
          <w:sz w:val="32"/>
          <w:szCs w:val="32"/>
        </w:rPr>
        <w:t>3</w:t>
      </w:r>
      <w:r w:rsidRPr="00671674">
        <w:rPr>
          <w:rFonts w:eastAsia="仿宋_GB2312" w:hint="eastAsia"/>
          <w:kern w:val="0"/>
          <w:sz w:val="32"/>
          <w:szCs w:val="32"/>
        </w:rPr>
        <w:t>）</w:t>
      </w:r>
      <w:r w:rsidRPr="00F65836">
        <w:rPr>
          <w:rFonts w:eastAsia="仿宋_GB2312"/>
          <w:kern w:val="0"/>
          <w:sz w:val="32"/>
          <w:szCs w:val="32"/>
        </w:rPr>
        <w:t>所有科研成果的第一署名单位应为中山大学；</w:t>
      </w:r>
    </w:p>
    <w:p w14:paraId="479ED840" w14:textId="77777777" w:rsidR="00872F56" w:rsidRDefault="00872F56" w:rsidP="00872F56">
      <w:pPr>
        <w:spacing w:line="5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671674">
        <w:rPr>
          <w:rFonts w:eastAsia="仿宋_GB2312" w:hint="eastAsia"/>
          <w:kern w:val="0"/>
          <w:sz w:val="32"/>
          <w:szCs w:val="32"/>
        </w:rPr>
        <w:t>（</w:t>
      </w:r>
      <w:r>
        <w:rPr>
          <w:rFonts w:eastAsia="仿宋_GB2312"/>
          <w:kern w:val="0"/>
          <w:sz w:val="32"/>
          <w:szCs w:val="32"/>
        </w:rPr>
        <w:t>4</w:t>
      </w:r>
      <w:r w:rsidRPr="00671674">
        <w:rPr>
          <w:rFonts w:eastAsia="仿宋_GB2312" w:hint="eastAsia"/>
          <w:kern w:val="0"/>
          <w:sz w:val="32"/>
          <w:szCs w:val="32"/>
        </w:rPr>
        <w:t>）</w:t>
      </w:r>
      <w:r w:rsidRPr="00F65836">
        <w:rPr>
          <w:rFonts w:eastAsia="仿宋_GB2312"/>
          <w:kern w:val="0"/>
          <w:sz w:val="32"/>
          <w:szCs w:val="32"/>
        </w:rPr>
        <w:t>曾获得中山大学</w:t>
      </w:r>
      <w:proofErr w:type="gramStart"/>
      <w:r w:rsidRPr="00F65836">
        <w:rPr>
          <w:rFonts w:eastAsia="仿宋_GB2312"/>
          <w:kern w:val="0"/>
          <w:sz w:val="32"/>
          <w:szCs w:val="32"/>
        </w:rPr>
        <w:t>汪淑钧</w:t>
      </w:r>
      <w:proofErr w:type="gramEnd"/>
      <w:r w:rsidRPr="00F65836">
        <w:rPr>
          <w:rFonts w:eastAsia="仿宋_GB2312"/>
          <w:kern w:val="0"/>
          <w:sz w:val="32"/>
          <w:szCs w:val="32"/>
        </w:rPr>
        <w:t>奖学金的学生，申报过的成果材料不可重复申报；</w:t>
      </w:r>
    </w:p>
    <w:p w14:paraId="33DAE006" w14:textId="77777777" w:rsidR="00872F56" w:rsidRDefault="00872F56" w:rsidP="00872F56">
      <w:pPr>
        <w:spacing w:line="5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671674">
        <w:rPr>
          <w:rFonts w:eastAsia="仿宋_GB2312" w:hint="eastAsia"/>
          <w:kern w:val="0"/>
          <w:sz w:val="32"/>
          <w:szCs w:val="32"/>
        </w:rPr>
        <w:t>（</w:t>
      </w:r>
      <w:r>
        <w:rPr>
          <w:rFonts w:eastAsia="仿宋_GB2312"/>
          <w:kern w:val="0"/>
          <w:sz w:val="32"/>
          <w:szCs w:val="32"/>
        </w:rPr>
        <w:t>5</w:t>
      </w:r>
      <w:r w:rsidRPr="00671674">
        <w:rPr>
          <w:rFonts w:eastAsia="仿宋_GB2312" w:hint="eastAsia"/>
          <w:kern w:val="0"/>
          <w:sz w:val="32"/>
          <w:szCs w:val="32"/>
        </w:rPr>
        <w:t>）</w:t>
      </w:r>
      <w:r w:rsidRPr="00F65836">
        <w:rPr>
          <w:rFonts w:eastAsia="仿宋_GB2312"/>
          <w:kern w:val="0"/>
          <w:sz w:val="32"/>
          <w:szCs w:val="32"/>
        </w:rPr>
        <w:t>申报材料中论文以正式刊出的为准；</w:t>
      </w:r>
    </w:p>
    <w:p w14:paraId="6ED118AC" w14:textId="77777777" w:rsidR="00872F56" w:rsidRDefault="00872F56" w:rsidP="00872F56">
      <w:pPr>
        <w:spacing w:line="5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671674">
        <w:rPr>
          <w:rFonts w:eastAsia="仿宋_GB2312" w:hint="eastAsia"/>
          <w:kern w:val="0"/>
          <w:sz w:val="32"/>
          <w:szCs w:val="32"/>
        </w:rPr>
        <w:t>（</w:t>
      </w:r>
      <w:r>
        <w:rPr>
          <w:rFonts w:eastAsia="仿宋_GB2312"/>
          <w:kern w:val="0"/>
          <w:sz w:val="32"/>
          <w:szCs w:val="32"/>
        </w:rPr>
        <w:t>6</w:t>
      </w:r>
      <w:r w:rsidRPr="00671674">
        <w:rPr>
          <w:rFonts w:eastAsia="仿宋_GB2312" w:hint="eastAsia"/>
          <w:kern w:val="0"/>
          <w:sz w:val="32"/>
          <w:szCs w:val="32"/>
        </w:rPr>
        <w:t>）</w:t>
      </w:r>
      <w:r w:rsidRPr="00F65836">
        <w:rPr>
          <w:rFonts w:eastAsia="仿宋_GB2312"/>
          <w:kern w:val="0"/>
          <w:sz w:val="32"/>
          <w:szCs w:val="32"/>
        </w:rPr>
        <w:t>需提供国（境）</w:t>
      </w:r>
      <w:proofErr w:type="gramStart"/>
      <w:r w:rsidRPr="00F65836">
        <w:rPr>
          <w:rFonts w:eastAsia="仿宋_GB2312"/>
          <w:kern w:val="0"/>
          <w:sz w:val="32"/>
          <w:szCs w:val="32"/>
        </w:rPr>
        <w:t>外会议</w:t>
      </w:r>
      <w:proofErr w:type="gramEnd"/>
      <w:r w:rsidRPr="00F65836">
        <w:rPr>
          <w:rFonts w:eastAsia="仿宋_GB2312"/>
          <w:kern w:val="0"/>
          <w:sz w:val="32"/>
          <w:szCs w:val="32"/>
        </w:rPr>
        <w:t>发表口头学术报告的证明材料（如影像资料）；</w:t>
      </w:r>
    </w:p>
    <w:p w14:paraId="66AC7E29" w14:textId="77777777" w:rsidR="00872F56" w:rsidRPr="00671674" w:rsidRDefault="00872F56" w:rsidP="00872F56">
      <w:pPr>
        <w:spacing w:line="540" w:lineRule="exact"/>
        <w:ind w:firstLineChars="200" w:firstLine="640"/>
        <w:rPr>
          <w:rFonts w:eastAsia="仿宋_GB2312" w:hint="eastAsia"/>
          <w:kern w:val="0"/>
          <w:sz w:val="32"/>
          <w:szCs w:val="32"/>
        </w:rPr>
      </w:pPr>
      <w:r w:rsidRPr="00671674">
        <w:rPr>
          <w:rFonts w:eastAsia="仿宋_GB2312" w:hint="eastAsia"/>
          <w:kern w:val="0"/>
          <w:sz w:val="32"/>
          <w:szCs w:val="32"/>
        </w:rPr>
        <w:t>（</w:t>
      </w:r>
      <w:r>
        <w:rPr>
          <w:rFonts w:eastAsia="仿宋_GB2312"/>
          <w:kern w:val="0"/>
          <w:sz w:val="32"/>
          <w:szCs w:val="32"/>
        </w:rPr>
        <w:t>7</w:t>
      </w:r>
      <w:r w:rsidRPr="00671674">
        <w:rPr>
          <w:rFonts w:eastAsia="仿宋_GB2312" w:hint="eastAsia"/>
          <w:kern w:val="0"/>
          <w:sz w:val="32"/>
          <w:szCs w:val="32"/>
        </w:rPr>
        <w:t>）</w:t>
      </w:r>
      <w:r w:rsidRPr="00F65836">
        <w:rPr>
          <w:rFonts w:eastAsia="仿宋_GB2312"/>
          <w:kern w:val="0"/>
          <w:sz w:val="32"/>
          <w:szCs w:val="32"/>
        </w:rPr>
        <w:t>本奖学金只面向正常学制内的学生</w:t>
      </w:r>
      <w:r>
        <w:rPr>
          <w:rFonts w:eastAsia="仿宋_GB2312" w:hint="eastAsia"/>
          <w:kern w:val="0"/>
          <w:sz w:val="32"/>
          <w:szCs w:val="32"/>
        </w:rPr>
        <w:t>参评</w:t>
      </w:r>
      <w:r w:rsidRPr="00F65836">
        <w:rPr>
          <w:rFonts w:eastAsia="仿宋_GB2312"/>
          <w:kern w:val="0"/>
          <w:sz w:val="32"/>
          <w:szCs w:val="32"/>
        </w:rPr>
        <w:t>，成果需是学生在其申请时的就读阶段产生的成果（即博士生不得以硕士生阶段的成果申请）</w:t>
      </w:r>
      <w:r>
        <w:rPr>
          <w:rFonts w:eastAsia="仿宋_GB2312" w:hint="eastAsia"/>
          <w:kern w:val="0"/>
          <w:sz w:val="32"/>
          <w:szCs w:val="32"/>
        </w:rPr>
        <w:t>。</w:t>
      </w:r>
    </w:p>
    <w:p w14:paraId="0270D885" w14:textId="77777777" w:rsidR="00872F56" w:rsidRDefault="00872F56" w:rsidP="00872F56">
      <w:pPr>
        <w:spacing w:line="5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671674">
        <w:rPr>
          <w:rFonts w:eastAsia="仿宋_GB2312" w:hint="eastAsia"/>
          <w:kern w:val="0"/>
          <w:sz w:val="32"/>
          <w:szCs w:val="32"/>
        </w:rPr>
        <w:t>3.</w:t>
      </w:r>
      <w:r>
        <w:rPr>
          <w:rFonts w:eastAsia="仿宋_GB2312"/>
          <w:kern w:val="0"/>
          <w:sz w:val="32"/>
          <w:szCs w:val="32"/>
        </w:rPr>
        <w:t xml:space="preserve"> </w:t>
      </w:r>
      <w:r w:rsidRPr="00671674">
        <w:rPr>
          <w:rFonts w:eastAsia="仿宋_GB2312" w:hint="eastAsia"/>
          <w:kern w:val="0"/>
          <w:sz w:val="32"/>
          <w:szCs w:val="32"/>
        </w:rPr>
        <w:t>奖励金额：</w:t>
      </w:r>
      <w:r w:rsidRPr="00F65836">
        <w:rPr>
          <w:rFonts w:eastAsia="仿宋_GB2312" w:hint="eastAsia"/>
          <w:kern w:val="0"/>
          <w:sz w:val="32"/>
          <w:szCs w:val="32"/>
        </w:rPr>
        <w:t>研究生</w:t>
      </w:r>
      <w:r>
        <w:rPr>
          <w:rFonts w:eastAsia="仿宋_GB2312"/>
          <w:kern w:val="0"/>
          <w:sz w:val="32"/>
          <w:szCs w:val="32"/>
        </w:rPr>
        <w:t>10</w:t>
      </w:r>
      <w:r w:rsidRPr="00F65836">
        <w:rPr>
          <w:rFonts w:eastAsia="仿宋_GB2312" w:hint="eastAsia"/>
          <w:kern w:val="0"/>
          <w:sz w:val="32"/>
          <w:szCs w:val="32"/>
        </w:rPr>
        <w:t>人，奖励金额</w:t>
      </w:r>
      <w:r>
        <w:rPr>
          <w:rFonts w:eastAsia="仿宋_GB2312"/>
          <w:kern w:val="0"/>
          <w:sz w:val="32"/>
          <w:szCs w:val="32"/>
        </w:rPr>
        <w:t>5</w:t>
      </w:r>
      <w:r w:rsidRPr="00F65836">
        <w:rPr>
          <w:rFonts w:eastAsia="仿宋_GB2312" w:hint="eastAsia"/>
          <w:kern w:val="0"/>
          <w:sz w:val="32"/>
          <w:szCs w:val="32"/>
        </w:rPr>
        <w:t>000</w:t>
      </w:r>
      <w:r w:rsidRPr="00F65836">
        <w:rPr>
          <w:rFonts w:eastAsia="仿宋_GB2312" w:hint="eastAsia"/>
          <w:kern w:val="0"/>
          <w:sz w:val="32"/>
          <w:szCs w:val="32"/>
        </w:rPr>
        <w:t>元</w:t>
      </w:r>
      <w:r w:rsidRPr="00F65836">
        <w:rPr>
          <w:rFonts w:eastAsia="仿宋_GB2312" w:hint="eastAsia"/>
          <w:kern w:val="0"/>
          <w:sz w:val="32"/>
          <w:szCs w:val="32"/>
        </w:rPr>
        <w:t>/</w:t>
      </w:r>
      <w:r w:rsidRPr="00F65836">
        <w:rPr>
          <w:rFonts w:eastAsia="仿宋_GB2312" w:hint="eastAsia"/>
          <w:kern w:val="0"/>
          <w:sz w:val="32"/>
          <w:szCs w:val="32"/>
        </w:rPr>
        <w:t>人。</w:t>
      </w:r>
    </w:p>
    <w:p w14:paraId="3E2F0FD4" w14:textId="77777777" w:rsidR="00872F56" w:rsidRDefault="00872F56" w:rsidP="00872F56">
      <w:pPr>
        <w:spacing w:line="540" w:lineRule="exact"/>
        <w:ind w:firstLine="600"/>
        <w:rPr>
          <w:rFonts w:eastAsia="仿宋_GB2312" w:hint="eastAsia"/>
          <w:kern w:val="0"/>
          <w:sz w:val="32"/>
          <w:szCs w:val="32"/>
        </w:rPr>
      </w:pPr>
      <w:r w:rsidRPr="00671674">
        <w:rPr>
          <w:rFonts w:eastAsia="仿宋_GB2312" w:hint="eastAsia"/>
          <w:kern w:val="0"/>
          <w:sz w:val="32"/>
          <w:szCs w:val="32"/>
        </w:rPr>
        <w:t>4.</w:t>
      </w:r>
      <w:r>
        <w:rPr>
          <w:rFonts w:eastAsia="仿宋_GB2312"/>
          <w:kern w:val="0"/>
          <w:sz w:val="32"/>
          <w:szCs w:val="32"/>
        </w:rPr>
        <w:t xml:space="preserve"> </w:t>
      </w:r>
      <w:r w:rsidRPr="00671674">
        <w:rPr>
          <w:rFonts w:eastAsia="仿宋_GB2312" w:hint="eastAsia"/>
          <w:kern w:val="0"/>
          <w:sz w:val="32"/>
          <w:szCs w:val="32"/>
        </w:rPr>
        <w:t>报送材料：《中山大学研究生奖学金申请审批表》并附相关证明材料（学术论文证明、成绩单证明）、《参评单</w:t>
      </w:r>
      <w:r w:rsidRPr="00671674">
        <w:rPr>
          <w:rFonts w:eastAsia="仿宋_GB2312" w:hint="eastAsia"/>
          <w:kern w:val="0"/>
          <w:sz w:val="32"/>
          <w:szCs w:val="32"/>
        </w:rPr>
        <w:lastRenderedPageBreak/>
        <w:t>位研究生奖学金汇总表》。</w:t>
      </w:r>
    </w:p>
    <w:sectPr w:rsidR="00872F56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D58F7" w14:textId="77777777" w:rsidR="00ED283C" w:rsidRDefault="00ED283C">
      <w:r>
        <w:separator/>
      </w:r>
    </w:p>
  </w:endnote>
  <w:endnote w:type="continuationSeparator" w:id="0">
    <w:p w14:paraId="4CDE7937" w14:textId="77777777" w:rsidR="00ED283C" w:rsidRDefault="00ED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方正书宋q萀">
    <w:altName w:val="宋体"/>
    <w:charset w:val="86"/>
    <w:family w:val="roman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80231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046A8F" w14:textId="03F154F6" w:rsidR="00D40EBD" w:rsidRDefault="00AF4494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A28018" w14:textId="77777777" w:rsidR="00D40EBD" w:rsidRDefault="00D40E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14CDD" w14:textId="77777777" w:rsidR="00ED283C" w:rsidRDefault="00ED283C">
      <w:r>
        <w:separator/>
      </w:r>
    </w:p>
  </w:footnote>
  <w:footnote w:type="continuationSeparator" w:id="0">
    <w:p w14:paraId="2E741185" w14:textId="77777777" w:rsidR="00ED283C" w:rsidRDefault="00ED2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307F9"/>
    <w:rsid w:val="0005095D"/>
    <w:rsid w:val="00066FD4"/>
    <w:rsid w:val="00070FDA"/>
    <w:rsid w:val="00083CAD"/>
    <w:rsid w:val="0008429D"/>
    <w:rsid w:val="00094941"/>
    <w:rsid w:val="0009713F"/>
    <w:rsid w:val="000A7B87"/>
    <w:rsid w:val="000B516A"/>
    <w:rsid w:val="000C01FC"/>
    <w:rsid w:val="000D677D"/>
    <w:rsid w:val="000F1A7C"/>
    <w:rsid w:val="00136CDE"/>
    <w:rsid w:val="001706F6"/>
    <w:rsid w:val="00172A27"/>
    <w:rsid w:val="00184227"/>
    <w:rsid w:val="0019236B"/>
    <w:rsid w:val="001A6270"/>
    <w:rsid w:val="001B254E"/>
    <w:rsid w:val="001B36E0"/>
    <w:rsid w:val="001C5B7A"/>
    <w:rsid w:val="001F6E98"/>
    <w:rsid w:val="002069C3"/>
    <w:rsid w:val="00210F88"/>
    <w:rsid w:val="00211DDA"/>
    <w:rsid w:val="00223508"/>
    <w:rsid w:val="00230E70"/>
    <w:rsid w:val="0023129C"/>
    <w:rsid w:val="00237555"/>
    <w:rsid w:val="00252B3D"/>
    <w:rsid w:val="00265087"/>
    <w:rsid w:val="00284800"/>
    <w:rsid w:val="00285961"/>
    <w:rsid w:val="00292BE8"/>
    <w:rsid w:val="002B04D3"/>
    <w:rsid w:val="002C3389"/>
    <w:rsid w:val="002C4035"/>
    <w:rsid w:val="002E027A"/>
    <w:rsid w:val="002E2621"/>
    <w:rsid w:val="002E4BE3"/>
    <w:rsid w:val="002F508C"/>
    <w:rsid w:val="003518C3"/>
    <w:rsid w:val="00357B59"/>
    <w:rsid w:val="003655BD"/>
    <w:rsid w:val="0038588D"/>
    <w:rsid w:val="003860CD"/>
    <w:rsid w:val="003B382D"/>
    <w:rsid w:val="003C33C1"/>
    <w:rsid w:val="003C4039"/>
    <w:rsid w:val="003C67F4"/>
    <w:rsid w:val="003E004F"/>
    <w:rsid w:val="003E2054"/>
    <w:rsid w:val="003E3398"/>
    <w:rsid w:val="003E5A3B"/>
    <w:rsid w:val="003F40A6"/>
    <w:rsid w:val="004004FC"/>
    <w:rsid w:val="004137D3"/>
    <w:rsid w:val="004153ED"/>
    <w:rsid w:val="00421910"/>
    <w:rsid w:val="0043028E"/>
    <w:rsid w:val="00437695"/>
    <w:rsid w:val="00442B6D"/>
    <w:rsid w:val="00445543"/>
    <w:rsid w:val="00452248"/>
    <w:rsid w:val="004615A4"/>
    <w:rsid w:val="00461A48"/>
    <w:rsid w:val="00464E1C"/>
    <w:rsid w:val="00473304"/>
    <w:rsid w:val="004733CE"/>
    <w:rsid w:val="00475556"/>
    <w:rsid w:val="0047739F"/>
    <w:rsid w:val="00487270"/>
    <w:rsid w:val="00487952"/>
    <w:rsid w:val="004C330E"/>
    <w:rsid w:val="004C5AAE"/>
    <w:rsid w:val="004E021C"/>
    <w:rsid w:val="00511986"/>
    <w:rsid w:val="00542A47"/>
    <w:rsid w:val="00543E1F"/>
    <w:rsid w:val="00553E12"/>
    <w:rsid w:val="00554CDB"/>
    <w:rsid w:val="005558B2"/>
    <w:rsid w:val="00561BB7"/>
    <w:rsid w:val="005647EF"/>
    <w:rsid w:val="0056776E"/>
    <w:rsid w:val="00573F4A"/>
    <w:rsid w:val="00585AF6"/>
    <w:rsid w:val="00594BA2"/>
    <w:rsid w:val="0059620E"/>
    <w:rsid w:val="005A110E"/>
    <w:rsid w:val="005D148C"/>
    <w:rsid w:val="005E25CD"/>
    <w:rsid w:val="005E7D75"/>
    <w:rsid w:val="005F30A6"/>
    <w:rsid w:val="00631343"/>
    <w:rsid w:val="0066306B"/>
    <w:rsid w:val="00664610"/>
    <w:rsid w:val="00673CB7"/>
    <w:rsid w:val="00685AC9"/>
    <w:rsid w:val="006A3586"/>
    <w:rsid w:val="006A57AD"/>
    <w:rsid w:val="006D340A"/>
    <w:rsid w:val="006E2F90"/>
    <w:rsid w:val="006F4569"/>
    <w:rsid w:val="006F7C3B"/>
    <w:rsid w:val="00700963"/>
    <w:rsid w:val="007013BB"/>
    <w:rsid w:val="007014D8"/>
    <w:rsid w:val="0070407B"/>
    <w:rsid w:val="00712CE4"/>
    <w:rsid w:val="0071360C"/>
    <w:rsid w:val="0072304C"/>
    <w:rsid w:val="00726222"/>
    <w:rsid w:val="00733365"/>
    <w:rsid w:val="00735B0F"/>
    <w:rsid w:val="00744BFC"/>
    <w:rsid w:val="00760296"/>
    <w:rsid w:val="007740CF"/>
    <w:rsid w:val="00780EB5"/>
    <w:rsid w:val="00782768"/>
    <w:rsid w:val="00792875"/>
    <w:rsid w:val="007A2175"/>
    <w:rsid w:val="007B508A"/>
    <w:rsid w:val="007E2522"/>
    <w:rsid w:val="007F1C85"/>
    <w:rsid w:val="007F606C"/>
    <w:rsid w:val="00806306"/>
    <w:rsid w:val="00814610"/>
    <w:rsid w:val="00823FBC"/>
    <w:rsid w:val="008347E7"/>
    <w:rsid w:val="008406E4"/>
    <w:rsid w:val="00841EEC"/>
    <w:rsid w:val="008427B4"/>
    <w:rsid w:val="00846139"/>
    <w:rsid w:val="00855BBD"/>
    <w:rsid w:val="0087215A"/>
    <w:rsid w:val="00872F56"/>
    <w:rsid w:val="00875664"/>
    <w:rsid w:val="008A0D3A"/>
    <w:rsid w:val="008A1BA3"/>
    <w:rsid w:val="008A1D57"/>
    <w:rsid w:val="008A4480"/>
    <w:rsid w:val="008C35C5"/>
    <w:rsid w:val="008D5ED9"/>
    <w:rsid w:val="008E5C27"/>
    <w:rsid w:val="008F3ACF"/>
    <w:rsid w:val="008F440D"/>
    <w:rsid w:val="008F77D1"/>
    <w:rsid w:val="008F790B"/>
    <w:rsid w:val="00912ED1"/>
    <w:rsid w:val="009219D4"/>
    <w:rsid w:val="00921CE7"/>
    <w:rsid w:val="00954AC5"/>
    <w:rsid w:val="009648C2"/>
    <w:rsid w:val="00970A73"/>
    <w:rsid w:val="009A47AF"/>
    <w:rsid w:val="009E0516"/>
    <w:rsid w:val="009E3AB5"/>
    <w:rsid w:val="009F3FBE"/>
    <w:rsid w:val="009F627F"/>
    <w:rsid w:val="00A10ED9"/>
    <w:rsid w:val="00A34F33"/>
    <w:rsid w:val="00A4783A"/>
    <w:rsid w:val="00A843E4"/>
    <w:rsid w:val="00A8645B"/>
    <w:rsid w:val="00A94E94"/>
    <w:rsid w:val="00A9603C"/>
    <w:rsid w:val="00AA5088"/>
    <w:rsid w:val="00AB404B"/>
    <w:rsid w:val="00AB6141"/>
    <w:rsid w:val="00AC34A7"/>
    <w:rsid w:val="00AC6C14"/>
    <w:rsid w:val="00AD09DA"/>
    <w:rsid w:val="00AF33EE"/>
    <w:rsid w:val="00AF4494"/>
    <w:rsid w:val="00B07347"/>
    <w:rsid w:val="00B43BF6"/>
    <w:rsid w:val="00B5654F"/>
    <w:rsid w:val="00B639D6"/>
    <w:rsid w:val="00B778B4"/>
    <w:rsid w:val="00B80606"/>
    <w:rsid w:val="00B931CF"/>
    <w:rsid w:val="00B954F0"/>
    <w:rsid w:val="00BA2007"/>
    <w:rsid w:val="00BB0B05"/>
    <w:rsid w:val="00BC0613"/>
    <w:rsid w:val="00BC07B5"/>
    <w:rsid w:val="00BD082E"/>
    <w:rsid w:val="00BD3F6A"/>
    <w:rsid w:val="00BD7691"/>
    <w:rsid w:val="00BE0B1A"/>
    <w:rsid w:val="00BE1515"/>
    <w:rsid w:val="00BE45D8"/>
    <w:rsid w:val="00BE4BA2"/>
    <w:rsid w:val="00BF0EFD"/>
    <w:rsid w:val="00BF3CBD"/>
    <w:rsid w:val="00C006B2"/>
    <w:rsid w:val="00C00870"/>
    <w:rsid w:val="00C06433"/>
    <w:rsid w:val="00C373F0"/>
    <w:rsid w:val="00C47FF5"/>
    <w:rsid w:val="00C7198B"/>
    <w:rsid w:val="00C72903"/>
    <w:rsid w:val="00C771F5"/>
    <w:rsid w:val="00C862C7"/>
    <w:rsid w:val="00CA783E"/>
    <w:rsid w:val="00CB264B"/>
    <w:rsid w:val="00CB3FF3"/>
    <w:rsid w:val="00CD4A85"/>
    <w:rsid w:val="00CF42EA"/>
    <w:rsid w:val="00CF4BD0"/>
    <w:rsid w:val="00D0213F"/>
    <w:rsid w:val="00D14555"/>
    <w:rsid w:val="00D14906"/>
    <w:rsid w:val="00D40EBD"/>
    <w:rsid w:val="00D51A02"/>
    <w:rsid w:val="00D95679"/>
    <w:rsid w:val="00D97EE1"/>
    <w:rsid w:val="00DA0B88"/>
    <w:rsid w:val="00DA1727"/>
    <w:rsid w:val="00DA7298"/>
    <w:rsid w:val="00DD2C2D"/>
    <w:rsid w:val="00DE60AD"/>
    <w:rsid w:val="00DF209D"/>
    <w:rsid w:val="00DF5A01"/>
    <w:rsid w:val="00DF5AA2"/>
    <w:rsid w:val="00DF798B"/>
    <w:rsid w:val="00E07688"/>
    <w:rsid w:val="00E07A64"/>
    <w:rsid w:val="00E25646"/>
    <w:rsid w:val="00E310F8"/>
    <w:rsid w:val="00E34330"/>
    <w:rsid w:val="00E77FE5"/>
    <w:rsid w:val="00E81B99"/>
    <w:rsid w:val="00EC14A9"/>
    <w:rsid w:val="00EC2DDA"/>
    <w:rsid w:val="00EC4A49"/>
    <w:rsid w:val="00ED283C"/>
    <w:rsid w:val="00ED45F3"/>
    <w:rsid w:val="00EE18E7"/>
    <w:rsid w:val="00EE4A14"/>
    <w:rsid w:val="00EE5A52"/>
    <w:rsid w:val="00EE7260"/>
    <w:rsid w:val="00EF57EF"/>
    <w:rsid w:val="00F13F70"/>
    <w:rsid w:val="00F140EF"/>
    <w:rsid w:val="00F17E92"/>
    <w:rsid w:val="00F418CD"/>
    <w:rsid w:val="00F461A2"/>
    <w:rsid w:val="00F67C6E"/>
    <w:rsid w:val="00F8142D"/>
    <w:rsid w:val="00F92602"/>
    <w:rsid w:val="00FA2981"/>
    <w:rsid w:val="00FA6A34"/>
    <w:rsid w:val="00FB58C5"/>
    <w:rsid w:val="00FB7132"/>
    <w:rsid w:val="00FC1B60"/>
    <w:rsid w:val="00FD4A72"/>
    <w:rsid w:val="00FE21C2"/>
    <w:rsid w:val="00FE5A67"/>
    <w:rsid w:val="00FF48FA"/>
    <w:rsid w:val="33A40FC2"/>
    <w:rsid w:val="40CF1DFA"/>
    <w:rsid w:val="74F9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69A266"/>
  <w15:chartTrackingRefBased/>
  <w15:docId w15:val="{510B6456-737A-465E-B1BD-C3106E1B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widowControl/>
      <w:spacing w:after="200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customStyle="1" w:styleId="2">
    <w:name w:val="列表段落2"/>
    <w:basedOn w:val="a"/>
    <w:pPr>
      <w:widowControl/>
      <w:spacing w:after="200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customStyle="1" w:styleId="Pa0">
    <w:name w:val="Pa0"/>
    <w:basedOn w:val="a"/>
    <w:next w:val="a"/>
    <w:uiPriority w:val="99"/>
    <w:pPr>
      <w:autoSpaceDE w:val="0"/>
      <w:autoSpaceDN w:val="0"/>
      <w:adjustRightInd w:val="0"/>
      <w:spacing w:line="241" w:lineRule="atLeast"/>
      <w:jc w:val="left"/>
    </w:pPr>
    <w:rPr>
      <w:rFonts w:ascii="方正书宋q萀" w:eastAsia="方正书宋q萀"/>
      <w:kern w:val="0"/>
      <w:sz w:val="24"/>
    </w:rPr>
  </w:style>
  <w:style w:type="character" w:styleId="a8">
    <w:name w:val="annotation reference"/>
    <w:uiPriority w:val="99"/>
    <w:semiHidden/>
    <w:unhideWhenUsed/>
    <w:rsid w:val="00B778B4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B778B4"/>
    <w:pPr>
      <w:jc w:val="left"/>
    </w:pPr>
  </w:style>
  <w:style w:type="character" w:customStyle="1" w:styleId="aa">
    <w:name w:val="批注文字 字符"/>
    <w:link w:val="a9"/>
    <w:uiPriority w:val="99"/>
    <w:semiHidden/>
    <w:rsid w:val="00B778B4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778B4"/>
    <w:rPr>
      <w:b/>
      <w:bCs/>
    </w:rPr>
  </w:style>
  <w:style w:type="character" w:customStyle="1" w:styleId="ac">
    <w:name w:val="批注主题 字符"/>
    <w:link w:val="ab"/>
    <w:uiPriority w:val="99"/>
    <w:semiHidden/>
    <w:rsid w:val="00B778B4"/>
    <w:rPr>
      <w:b/>
      <w:bCs/>
      <w:kern w:val="2"/>
      <w:sz w:val="21"/>
      <w:szCs w:val="24"/>
    </w:rPr>
  </w:style>
  <w:style w:type="character" w:customStyle="1" w:styleId="a6">
    <w:name w:val="页脚 字符"/>
    <w:basedOn w:val="a0"/>
    <w:link w:val="a5"/>
    <w:uiPriority w:val="99"/>
    <w:rsid w:val="00D40EB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5E211-B884-4A2D-ABF0-8FCFD9895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221</Words>
  <Characters>1263</Characters>
  <Application>Microsoft Office Word</Application>
  <DocSecurity>0</DocSecurity>
  <Lines>10</Lines>
  <Paragraphs>2</Paragraphs>
  <ScaleCrop>false</ScaleCrop>
  <Company>Lenovo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USER</dc:creator>
  <cp:lastModifiedBy>李艳</cp:lastModifiedBy>
  <cp:revision>4</cp:revision>
  <cp:lastPrinted>2021-12-08T03:22:00Z</cp:lastPrinted>
  <dcterms:created xsi:type="dcterms:W3CDTF">2024-09-13T12:40:00Z</dcterms:created>
  <dcterms:modified xsi:type="dcterms:W3CDTF">2024-10-30T08:18:00Z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848E383629BC48999CB28A3E6D58B9AC</vt:lpwstr>
  </property>
  <property fmtid="{D5CDD505-2E9C-101B-9397-08002B2CF9AE}" pid="3" name="KSOProductBuildVer">
    <vt:lpwstr>2052-11.1.0.10938</vt:lpwstr>
  </property>
</Properties>
</file>